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2" w14:textId="7EA2DBD0" w:rsidR="00854C72" w:rsidRPr="00DF64C9" w:rsidRDefault="002C59BB" w:rsidP="00145D6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623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F64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Додаток 5</w:t>
      </w:r>
    </w:p>
    <w:p w14:paraId="00000003" w14:textId="77777777" w:rsidR="00854C72" w:rsidRPr="00DF64C9" w:rsidRDefault="002C59BB" w:rsidP="00145D6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 w:line="240" w:lineRule="auto"/>
        <w:ind w:left="623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F64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 Технічного регламенту</w:t>
      </w:r>
    </w:p>
    <w:p w14:paraId="00000004" w14:textId="77777777" w:rsidR="00854C72" w:rsidRPr="00DF64C9" w:rsidRDefault="00854C72" w:rsidP="00BC0A2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000005" w14:textId="77777777" w:rsidR="00854C72" w:rsidRPr="00DF64C9" w:rsidRDefault="002C59BB" w:rsidP="00145D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F64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Орієнтовні еталонні показники</w:t>
      </w:r>
    </w:p>
    <w:p w14:paraId="1051526C" w14:textId="77777777" w:rsidR="00BC0A29" w:rsidRPr="00DF64C9" w:rsidRDefault="00BC0A29" w:rsidP="00145D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F33BD91" w14:textId="2978030D" w:rsidR="00145D66" w:rsidRPr="00497094" w:rsidRDefault="00145D66" w:rsidP="00145D6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DF64C9">
        <w:rPr>
          <w:color w:val="000000" w:themeColor="text1"/>
          <w:sz w:val="28"/>
          <w:szCs w:val="28"/>
          <w:lang w:val="uk-UA"/>
        </w:rPr>
        <w:t>Для цілі</w:t>
      </w:r>
      <w:r w:rsidR="00FA7DC9" w:rsidRPr="00DF64C9">
        <w:rPr>
          <w:color w:val="000000" w:themeColor="text1"/>
          <w:sz w:val="28"/>
          <w:szCs w:val="28"/>
          <w:lang w:val="uk-UA"/>
        </w:rPr>
        <w:t>,</w:t>
      </w:r>
      <w:r w:rsidRPr="00DF64C9">
        <w:rPr>
          <w:color w:val="000000" w:themeColor="text1"/>
          <w:sz w:val="28"/>
          <w:szCs w:val="28"/>
          <w:lang w:val="uk-UA"/>
        </w:rPr>
        <w:t xml:space="preserve"> зазначеної в пункті 2 частини третьої </w:t>
      </w:r>
      <w:r w:rsidR="00037821" w:rsidRPr="00DF64C9">
        <w:rPr>
          <w:color w:val="000000" w:themeColor="text1"/>
          <w:sz w:val="28"/>
          <w:szCs w:val="28"/>
          <w:lang w:val="uk-UA"/>
        </w:rPr>
        <w:t>д</w:t>
      </w:r>
      <w:r w:rsidRPr="00DF64C9">
        <w:rPr>
          <w:color w:val="000000" w:themeColor="text1"/>
          <w:sz w:val="28"/>
          <w:szCs w:val="28"/>
          <w:lang w:val="uk-UA"/>
        </w:rPr>
        <w:t xml:space="preserve">одатка 1 до Технічного регламенту щодо встановлення системи для визначення вимог з </w:t>
      </w:r>
      <w:proofErr w:type="spellStart"/>
      <w:r w:rsidRPr="00DF64C9">
        <w:rPr>
          <w:color w:val="000000" w:themeColor="text1"/>
          <w:sz w:val="28"/>
          <w:szCs w:val="28"/>
          <w:lang w:val="uk-UA"/>
        </w:rPr>
        <w:t>екодизайну</w:t>
      </w:r>
      <w:proofErr w:type="spellEnd"/>
      <w:r w:rsidRPr="00DF64C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F64C9">
        <w:rPr>
          <w:color w:val="000000" w:themeColor="text1"/>
          <w:sz w:val="28"/>
          <w:szCs w:val="28"/>
          <w:lang w:val="uk-UA"/>
        </w:rPr>
        <w:t>енергоспоживчих</w:t>
      </w:r>
      <w:proofErr w:type="spellEnd"/>
      <w:r w:rsidRPr="00DF64C9">
        <w:rPr>
          <w:color w:val="000000" w:themeColor="text1"/>
          <w:sz w:val="28"/>
          <w:szCs w:val="28"/>
          <w:lang w:val="uk-UA"/>
        </w:rPr>
        <w:t xml:space="preserve"> продуктів, затвердженого постановою Кабінету Міністрів України від 3 жовтня 2018 р. № 804 (Офіційний вісник України, 2018 р., № 80, ст. 2678)</w:t>
      </w:r>
      <w:r w:rsidR="00702F70" w:rsidRPr="00DF64C9">
        <w:rPr>
          <w:color w:val="000000" w:themeColor="text1"/>
          <w:sz w:val="28"/>
          <w:szCs w:val="28"/>
          <w:lang w:val="uk-UA"/>
        </w:rPr>
        <w:t xml:space="preserve">, </w:t>
      </w:r>
      <w:r w:rsidRPr="00DF64C9">
        <w:rPr>
          <w:color w:val="000000" w:themeColor="text1"/>
          <w:sz w:val="28"/>
          <w:szCs w:val="28"/>
          <w:lang w:val="uk-UA"/>
        </w:rPr>
        <w:t>визначено еталонні п</w:t>
      </w:r>
      <w:r w:rsidR="00037821" w:rsidRPr="00DF64C9">
        <w:rPr>
          <w:color w:val="000000" w:themeColor="text1"/>
          <w:sz w:val="28"/>
          <w:szCs w:val="28"/>
          <w:lang w:val="uk-UA"/>
        </w:rPr>
        <w:t>оказники</w:t>
      </w:r>
      <w:r w:rsidR="00AD27CB" w:rsidRPr="00DF64C9">
        <w:rPr>
          <w:color w:val="000000" w:themeColor="text1"/>
          <w:sz w:val="28"/>
          <w:szCs w:val="28"/>
          <w:lang w:val="uk-UA"/>
        </w:rPr>
        <w:t>.</w:t>
      </w:r>
      <w:bookmarkStart w:id="0" w:name="_GoBack"/>
      <w:bookmarkEnd w:id="0"/>
    </w:p>
    <w:p w14:paraId="17C55697" w14:textId="29AAA9A2" w:rsidR="00265A8C" w:rsidRDefault="00265A8C" w:rsidP="00145D6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1" w:name="n211"/>
      <w:bookmarkEnd w:id="1"/>
      <w:r w:rsidRPr="00497094">
        <w:rPr>
          <w:color w:val="000000" w:themeColor="text1"/>
          <w:sz w:val="28"/>
          <w:szCs w:val="28"/>
          <w:lang w:val="uk-UA"/>
        </w:rPr>
        <w:t xml:space="preserve">Орієнтовні еталонні показники для технологій, </w:t>
      </w:r>
      <w:r w:rsidR="00005828" w:rsidRPr="00497094">
        <w:rPr>
          <w:color w:val="000000" w:themeColor="text1"/>
          <w:sz w:val="28"/>
          <w:szCs w:val="28"/>
          <w:lang w:val="uk-UA"/>
        </w:rPr>
        <w:t>що доступні на ринку на момент набрання чинності Технічним регламентом щ</w:t>
      </w:r>
      <w:r w:rsidRPr="00497094">
        <w:rPr>
          <w:color w:val="000000" w:themeColor="text1"/>
          <w:sz w:val="28"/>
          <w:szCs w:val="28"/>
          <w:lang w:val="uk-UA"/>
        </w:rPr>
        <w:t xml:space="preserve">одо вимог </w:t>
      </w:r>
      <w:proofErr w:type="spellStart"/>
      <w:r w:rsidRPr="00497094">
        <w:rPr>
          <w:color w:val="000000" w:themeColor="text1"/>
          <w:sz w:val="28"/>
          <w:szCs w:val="28"/>
          <w:lang w:val="uk-UA"/>
        </w:rPr>
        <w:t>екодизайну</w:t>
      </w:r>
      <w:proofErr w:type="spellEnd"/>
      <w:r w:rsidRPr="00497094">
        <w:rPr>
          <w:color w:val="000000" w:themeColor="text1"/>
          <w:sz w:val="28"/>
          <w:szCs w:val="28"/>
          <w:lang w:val="uk-UA"/>
        </w:rPr>
        <w:t xml:space="preserve"> для зварювального обладнання</w:t>
      </w:r>
      <w:r w:rsidR="00005828" w:rsidRPr="00497094">
        <w:rPr>
          <w:color w:val="000000" w:themeColor="text1"/>
          <w:sz w:val="28"/>
          <w:szCs w:val="28"/>
          <w:lang w:val="uk-UA"/>
        </w:rPr>
        <w:t>,</w:t>
      </w:r>
      <w:r w:rsidRPr="00497094">
        <w:rPr>
          <w:color w:val="000000" w:themeColor="text1"/>
          <w:sz w:val="28"/>
          <w:szCs w:val="28"/>
          <w:lang w:val="uk-UA"/>
        </w:rPr>
        <w:t xml:space="preserve"> </w:t>
      </w:r>
      <w:r w:rsidR="00005828" w:rsidRPr="00497094">
        <w:rPr>
          <w:color w:val="000000" w:themeColor="text1"/>
          <w:sz w:val="28"/>
          <w:szCs w:val="28"/>
          <w:lang w:val="uk-UA"/>
        </w:rPr>
        <w:t xml:space="preserve">стосовно </w:t>
      </w:r>
      <w:r w:rsidRPr="00497094">
        <w:rPr>
          <w:color w:val="000000" w:themeColor="text1"/>
          <w:sz w:val="28"/>
          <w:szCs w:val="28"/>
          <w:lang w:val="uk-UA"/>
        </w:rPr>
        <w:t xml:space="preserve">екологічних аспектів, які </w:t>
      </w:r>
      <w:r w:rsidR="00005828" w:rsidRPr="00497094">
        <w:rPr>
          <w:color w:val="000000" w:themeColor="text1"/>
          <w:sz w:val="28"/>
          <w:szCs w:val="28"/>
          <w:lang w:val="uk-UA"/>
        </w:rPr>
        <w:t>були визнані істотними</w:t>
      </w:r>
      <w:r w:rsidRPr="00497094">
        <w:rPr>
          <w:color w:val="000000" w:themeColor="text1"/>
          <w:sz w:val="28"/>
          <w:szCs w:val="28"/>
          <w:lang w:val="uk-UA"/>
        </w:rPr>
        <w:t xml:space="preserve"> і </w:t>
      </w:r>
      <w:r w:rsidR="00005828" w:rsidRPr="00497094">
        <w:rPr>
          <w:color w:val="000000" w:themeColor="text1"/>
          <w:sz w:val="28"/>
          <w:szCs w:val="28"/>
          <w:lang w:val="uk-UA"/>
        </w:rPr>
        <w:t>є кіль</w:t>
      </w:r>
      <w:r w:rsidRPr="00497094">
        <w:rPr>
          <w:color w:val="000000" w:themeColor="text1"/>
          <w:sz w:val="28"/>
          <w:szCs w:val="28"/>
          <w:lang w:val="uk-UA"/>
        </w:rPr>
        <w:t xml:space="preserve">кісно </w:t>
      </w:r>
      <w:r w:rsidR="00005828" w:rsidRPr="00497094">
        <w:rPr>
          <w:color w:val="000000" w:themeColor="text1"/>
          <w:sz w:val="28"/>
          <w:szCs w:val="28"/>
          <w:lang w:val="uk-UA"/>
        </w:rPr>
        <w:t>вимірюваними</w:t>
      </w:r>
      <w:r w:rsidRPr="00497094">
        <w:rPr>
          <w:color w:val="000000" w:themeColor="text1"/>
          <w:sz w:val="28"/>
          <w:szCs w:val="28"/>
          <w:lang w:val="uk-UA"/>
        </w:rPr>
        <w:t xml:space="preserve">, зазначені </w:t>
      </w:r>
      <w:r w:rsidR="00BF3E8B" w:rsidRPr="00497094">
        <w:rPr>
          <w:color w:val="000000" w:themeColor="text1"/>
          <w:sz w:val="28"/>
          <w:szCs w:val="28"/>
          <w:lang w:val="uk-UA"/>
        </w:rPr>
        <w:t>у таблиці 3</w:t>
      </w:r>
      <w:r w:rsidRPr="00497094">
        <w:rPr>
          <w:color w:val="000000" w:themeColor="text1"/>
          <w:sz w:val="28"/>
          <w:szCs w:val="28"/>
          <w:lang w:val="uk-UA"/>
        </w:rPr>
        <w:t>.</w:t>
      </w:r>
      <w:r w:rsidRPr="00265A8C">
        <w:rPr>
          <w:color w:val="000000" w:themeColor="text1"/>
          <w:sz w:val="28"/>
          <w:szCs w:val="28"/>
          <w:lang w:val="uk-UA"/>
        </w:rPr>
        <w:t xml:space="preserve"> </w:t>
      </w:r>
    </w:p>
    <w:p w14:paraId="3B3728A5" w14:textId="77777777" w:rsidR="00265A8C" w:rsidRDefault="00265A8C" w:rsidP="00145D6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14:paraId="56141663" w14:textId="77777777" w:rsidR="00145D66" w:rsidRPr="000D47D9" w:rsidRDefault="00145D66" w:rsidP="00145D66">
      <w:pPr>
        <w:pStyle w:val="rvps12"/>
        <w:shd w:val="clear" w:color="auto" w:fill="FFFFFF"/>
        <w:spacing w:before="0" w:beforeAutospacing="0" w:after="0" w:afterAutospacing="0"/>
        <w:jc w:val="right"/>
        <w:rPr>
          <w:rStyle w:val="rvts11"/>
          <w:iCs/>
          <w:color w:val="000000" w:themeColor="text1"/>
          <w:sz w:val="28"/>
          <w:szCs w:val="28"/>
          <w:lang w:val="uk-UA"/>
        </w:rPr>
      </w:pPr>
      <w:bookmarkStart w:id="2" w:name="n212"/>
      <w:bookmarkEnd w:id="2"/>
      <w:r w:rsidRPr="000D47D9">
        <w:rPr>
          <w:rStyle w:val="rvts11"/>
          <w:iCs/>
          <w:color w:val="000000" w:themeColor="text1"/>
          <w:sz w:val="28"/>
          <w:szCs w:val="28"/>
          <w:lang w:val="uk-UA"/>
        </w:rPr>
        <w:t>Таблиця 3</w:t>
      </w:r>
    </w:p>
    <w:p w14:paraId="08B3B94A" w14:textId="77777777" w:rsidR="00005828" w:rsidRDefault="00145D66" w:rsidP="00AD27CB">
      <w:pPr>
        <w:pStyle w:val="rvps12"/>
        <w:shd w:val="clear" w:color="auto" w:fill="FFFFFF"/>
        <w:spacing w:before="0" w:beforeAutospacing="0" w:after="0" w:afterAutospacing="0"/>
        <w:jc w:val="center"/>
        <w:rPr>
          <w:rStyle w:val="rvts9"/>
          <w:rFonts w:eastAsiaTheme="minorEastAsia"/>
          <w:b/>
          <w:bCs/>
          <w:color w:val="000000" w:themeColor="text1"/>
          <w:sz w:val="28"/>
          <w:szCs w:val="28"/>
          <w:lang w:val="uk-UA"/>
        </w:rPr>
      </w:pPr>
      <w:r w:rsidRPr="000D47D9">
        <w:rPr>
          <w:rStyle w:val="rvts9"/>
          <w:rFonts w:eastAsiaTheme="minorEastAsia"/>
          <w:b/>
          <w:bCs/>
          <w:color w:val="000000" w:themeColor="text1"/>
          <w:sz w:val="28"/>
          <w:szCs w:val="28"/>
          <w:lang w:val="uk-UA"/>
        </w:rPr>
        <w:t xml:space="preserve">Еталонні </w:t>
      </w:r>
      <w:r w:rsidR="00037821">
        <w:rPr>
          <w:rStyle w:val="rvts9"/>
          <w:rFonts w:eastAsiaTheme="minorEastAsia"/>
          <w:b/>
          <w:bCs/>
          <w:color w:val="000000" w:themeColor="text1"/>
          <w:sz w:val="28"/>
          <w:szCs w:val="28"/>
          <w:lang w:val="uk-UA"/>
        </w:rPr>
        <w:t>показники</w:t>
      </w:r>
      <w:r w:rsidR="00005828">
        <w:rPr>
          <w:rStyle w:val="rvts9"/>
          <w:rFonts w:eastAsiaTheme="minorEastAsia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AD27CB" w:rsidRPr="00AD27CB">
        <w:rPr>
          <w:rStyle w:val="rvts9"/>
          <w:rFonts w:eastAsiaTheme="minorEastAsia"/>
          <w:b/>
          <w:bCs/>
          <w:color w:val="000000" w:themeColor="text1"/>
          <w:sz w:val="28"/>
          <w:szCs w:val="28"/>
          <w:lang w:val="uk-UA"/>
        </w:rPr>
        <w:t>ефективності джерела живлення та</w:t>
      </w:r>
    </w:p>
    <w:p w14:paraId="75107F99" w14:textId="388EC181" w:rsidR="00AD27CB" w:rsidRDefault="00AD27CB" w:rsidP="00AD27CB">
      <w:pPr>
        <w:pStyle w:val="rvps12"/>
        <w:shd w:val="clear" w:color="auto" w:fill="FFFFFF"/>
        <w:spacing w:before="0" w:beforeAutospacing="0" w:after="0" w:afterAutospacing="0"/>
        <w:jc w:val="center"/>
        <w:rPr>
          <w:rStyle w:val="rvts9"/>
          <w:rFonts w:eastAsiaTheme="minorEastAsia"/>
          <w:b/>
          <w:bCs/>
          <w:color w:val="000000" w:themeColor="text1"/>
          <w:sz w:val="28"/>
          <w:szCs w:val="28"/>
          <w:lang w:val="uk-UA"/>
        </w:rPr>
      </w:pPr>
      <w:r w:rsidRPr="00AD27CB">
        <w:rPr>
          <w:rStyle w:val="rvts9"/>
          <w:rFonts w:eastAsiaTheme="minorEastAsia"/>
          <w:b/>
          <w:bCs/>
          <w:color w:val="000000" w:themeColor="text1"/>
          <w:sz w:val="28"/>
          <w:szCs w:val="28"/>
          <w:lang w:val="uk-UA"/>
        </w:rPr>
        <w:t xml:space="preserve">споживання </w:t>
      </w:r>
      <w:r w:rsidR="00005828">
        <w:rPr>
          <w:rStyle w:val="rvts9"/>
          <w:rFonts w:eastAsiaTheme="minorEastAsia"/>
          <w:b/>
          <w:bCs/>
          <w:color w:val="000000" w:themeColor="text1"/>
          <w:sz w:val="28"/>
          <w:szCs w:val="28"/>
          <w:lang w:val="uk-UA"/>
        </w:rPr>
        <w:t xml:space="preserve">потужності </w:t>
      </w:r>
      <w:r w:rsidRPr="00AD27CB">
        <w:rPr>
          <w:rStyle w:val="rvts9"/>
          <w:rFonts w:eastAsiaTheme="minorEastAsia"/>
          <w:b/>
          <w:bCs/>
          <w:color w:val="000000" w:themeColor="text1"/>
          <w:sz w:val="28"/>
          <w:szCs w:val="28"/>
          <w:lang w:val="uk-UA"/>
        </w:rPr>
        <w:t>у стані простою</w:t>
      </w:r>
    </w:p>
    <w:p w14:paraId="6F83B29C" w14:textId="77777777" w:rsidR="00037821" w:rsidRPr="000D47D9" w:rsidRDefault="00037821" w:rsidP="00145D66">
      <w:pPr>
        <w:pStyle w:val="rvps12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2551"/>
        <w:gridCol w:w="2835"/>
      </w:tblGrid>
      <w:tr w:rsidR="000D47D9" w:rsidRPr="00AD27CB" w14:paraId="24A93918" w14:textId="77777777" w:rsidTr="00005828">
        <w:trPr>
          <w:trHeight w:val="1409"/>
        </w:trPr>
        <w:tc>
          <w:tcPr>
            <w:tcW w:w="4253" w:type="dxa"/>
            <w:vAlign w:val="center"/>
          </w:tcPr>
          <w:p w14:paraId="1A8DB4C8" w14:textId="68F2F3F1" w:rsidR="00145D66" w:rsidRPr="00AD27CB" w:rsidRDefault="00145D66" w:rsidP="0003782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7CB"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Тип продукту</w:t>
            </w:r>
          </w:p>
        </w:tc>
        <w:tc>
          <w:tcPr>
            <w:tcW w:w="2551" w:type="dxa"/>
            <w:vAlign w:val="center"/>
          </w:tcPr>
          <w:p w14:paraId="47DA779E" w14:textId="1E491676" w:rsidR="00005828" w:rsidRDefault="00145D66" w:rsidP="00037821">
            <w:pPr>
              <w:widowControl w:val="0"/>
              <w:ind w:left="-108" w:right="-108"/>
              <w:jc w:val="center"/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AD27CB"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Коефіцієнт</w:t>
            </w:r>
            <w:r w:rsidR="00005828"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</w:t>
            </w:r>
            <w:r w:rsidRPr="00AD27CB"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корисної дії </w:t>
            </w:r>
            <w:r w:rsidR="00005828"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</w:t>
            </w:r>
            <w:r w:rsidRPr="00AD27CB"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джерела </w:t>
            </w:r>
          </w:p>
          <w:p w14:paraId="495D1CCB" w14:textId="232BB940" w:rsidR="00145D66" w:rsidRPr="00AD27CB" w:rsidRDefault="00145D66" w:rsidP="0003782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7CB"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живлення</w:t>
            </w:r>
          </w:p>
        </w:tc>
        <w:tc>
          <w:tcPr>
            <w:tcW w:w="2835" w:type="dxa"/>
            <w:vAlign w:val="center"/>
          </w:tcPr>
          <w:p w14:paraId="17D5B36A" w14:textId="77777777" w:rsidR="00037821" w:rsidRPr="00AD27CB" w:rsidRDefault="00145D66" w:rsidP="00037821">
            <w:pPr>
              <w:widowControl w:val="0"/>
              <w:ind w:left="-108" w:right="-108"/>
              <w:jc w:val="center"/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AD27CB"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Максимальне </w:t>
            </w:r>
          </w:p>
          <w:p w14:paraId="09819A22" w14:textId="77777777" w:rsidR="00005828" w:rsidRDefault="00145D66" w:rsidP="00005828">
            <w:pPr>
              <w:widowControl w:val="0"/>
              <w:ind w:left="-108" w:right="-108"/>
              <w:jc w:val="center"/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AD27CB"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споживання </w:t>
            </w:r>
            <w:r w:rsidR="00005828"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потужності</w:t>
            </w:r>
            <w:r w:rsidR="00037821" w:rsidRPr="00AD27CB"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AD27CB"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 </w:t>
            </w:r>
          </w:p>
          <w:p w14:paraId="1426842C" w14:textId="4C02BA75" w:rsidR="00145D66" w:rsidRPr="00005828" w:rsidRDefault="00145D66" w:rsidP="00005828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AD27CB">
              <w:rPr>
                <w:rStyle w:val="rvts9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стані простою</w:t>
            </w:r>
          </w:p>
        </w:tc>
      </w:tr>
      <w:tr w:rsidR="000D47D9" w:rsidRPr="00AD27CB" w14:paraId="2D6215AC" w14:textId="77777777" w:rsidTr="00005828">
        <w:trPr>
          <w:trHeight w:val="1565"/>
        </w:trPr>
        <w:tc>
          <w:tcPr>
            <w:tcW w:w="4253" w:type="dxa"/>
            <w:vAlign w:val="center"/>
          </w:tcPr>
          <w:p w14:paraId="0B000E89" w14:textId="1FB7E582" w:rsidR="00145D66" w:rsidRPr="00AD27CB" w:rsidRDefault="00145D66" w:rsidP="00005828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Зварювальне обладнання,</w:t>
            </w:r>
            <w:r w:rsidR="00AD2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D2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яке живиться від трифазних джерел живлення з виходом постійного струму</w:t>
            </w:r>
          </w:p>
        </w:tc>
        <w:tc>
          <w:tcPr>
            <w:tcW w:w="2551" w:type="dxa"/>
            <w:vAlign w:val="center"/>
          </w:tcPr>
          <w:p w14:paraId="1C3A55D2" w14:textId="3CAC75AD" w:rsidR="00145D66" w:rsidRPr="00AD27CB" w:rsidRDefault="00145D66" w:rsidP="0003782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92 %</w:t>
            </w:r>
          </w:p>
        </w:tc>
        <w:tc>
          <w:tcPr>
            <w:tcW w:w="2835" w:type="dxa"/>
            <w:vAlign w:val="center"/>
          </w:tcPr>
          <w:p w14:paraId="04FB07AC" w14:textId="3F2B32DB" w:rsidR="00145D66" w:rsidRPr="00AD27CB" w:rsidRDefault="00145D66" w:rsidP="0003782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 Вт</w:t>
            </w:r>
          </w:p>
        </w:tc>
      </w:tr>
      <w:tr w:rsidR="000D47D9" w:rsidRPr="00AD27CB" w14:paraId="0D34F0D3" w14:textId="77777777" w:rsidTr="00005828">
        <w:trPr>
          <w:trHeight w:val="1545"/>
        </w:trPr>
        <w:tc>
          <w:tcPr>
            <w:tcW w:w="4253" w:type="dxa"/>
            <w:vAlign w:val="center"/>
          </w:tcPr>
          <w:p w14:paraId="26E62634" w14:textId="1CEBC7D9" w:rsidR="00145D66" w:rsidRPr="00AD27CB" w:rsidRDefault="00145D66" w:rsidP="0003782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Зварювальне обладнання, </w:t>
            </w:r>
            <w:r w:rsidR="00AD2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</w:t>
            </w:r>
            <w:r w:rsidRPr="00AD2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яке живиться від однофазних джерел живлення з виходом постійного струму</w:t>
            </w:r>
          </w:p>
        </w:tc>
        <w:tc>
          <w:tcPr>
            <w:tcW w:w="2551" w:type="dxa"/>
            <w:vAlign w:val="center"/>
          </w:tcPr>
          <w:p w14:paraId="66544DA3" w14:textId="0E95C876" w:rsidR="00145D66" w:rsidRPr="00AD27CB" w:rsidRDefault="00145D66" w:rsidP="0003782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90 %</w:t>
            </w:r>
          </w:p>
        </w:tc>
        <w:tc>
          <w:tcPr>
            <w:tcW w:w="2835" w:type="dxa"/>
            <w:vAlign w:val="center"/>
          </w:tcPr>
          <w:p w14:paraId="4B33619F" w14:textId="233809BF" w:rsidR="00145D66" w:rsidRPr="00AD27CB" w:rsidRDefault="00145D66" w:rsidP="0003782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 Вт</w:t>
            </w:r>
          </w:p>
        </w:tc>
      </w:tr>
      <w:tr w:rsidR="000D47D9" w:rsidRPr="00AD27CB" w14:paraId="6951A00C" w14:textId="77777777" w:rsidTr="00005828">
        <w:trPr>
          <w:trHeight w:val="1553"/>
        </w:trPr>
        <w:tc>
          <w:tcPr>
            <w:tcW w:w="4253" w:type="dxa"/>
            <w:vAlign w:val="center"/>
          </w:tcPr>
          <w:p w14:paraId="43077CE2" w14:textId="6CEC7F3F" w:rsidR="00145D66" w:rsidRPr="00AD27CB" w:rsidRDefault="00145D66" w:rsidP="00005828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Зварювальне обладнання, яке живиться від однофазних і трифазних джерел живлення з виходом змінного струму</w:t>
            </w:r>
          </w:p>
        </w:tc>
        <w:tc>
          <w:tcPr>
            <w:tcW w:w="2551" w:type="dxa"/>
            <w:vAlign w:val="center"/>
          </w:tcPr>
          <w:p w14:paraId="114EC6B7" w14:textId="59EC54D7" w:rsidR="00145D66" w:rsidRPr="00AD27CB" w:rsidRDefault="00145D66" w:rsidP="0003782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83 %</w:t>
            </w:r>
          </w:p>
        </w:tc>
        <w:tc>
          <w:tcPr>
            <w:tcW w:w="2835" w:type="dxa"/>
            <w:vAlign w:val="center"/>
          </w:tcPr>
          <w:p w14:paraId="162A2171" w14:textId="5A7FADB2" w:rsidR="00145D66" w:rsidRPr="00AD27CB" w:rsidRDefault="00145D66" w:rsidP="0003782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 Вт</w:t>
            </w:r>
          </w:p>
        </w:tc>
      </w:tr>
    </w:tbl>
    <w:p w14:paraId="24D22392" w14:textId="77777777" w:rsidR="00145D66" w:rsidRDefault="00145D66" w:rsidP="000378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657E4B79" w14:textId="77777777" w:rsidR="00037821" w:rsidRPr="00037821" w:rsidRDefault="00037821" w:rsidP="000378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0794BF4B" w14:textId="3372ABFA" w:rsidR="00D316BF" w:rsidRPr="000D47D9" w:rsidRDefault="00D316BF" w:rsidP="00037821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47D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sectPr w:rsidR="00D316BF" w:rsidRPr="000D47D9" w:rsidSect="00145D66">
      <w:headerReference w:type="default" r:id="rId8"/>
      <w:pgSz w:w="11906" w:h="16838"/>
      <w:pgMar w:top="1134" w:right="567" w:bottom="1134" w:left="1701" w:header="425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8C0CB" w14:textId="77777777" w:rsidR="00AA4DA7" w:rsidRDefault="00AA4DA7">
      <w:pPr>
        <w:spacing w:after="0" w:line="240" w:lineRule="auto"/>
      </w:pPr>
      <w:r>
        <w:separator/>
      </w:r>
    </w:p>
  </w:endnote>
  <w:endnote w:type="continuationSeparator" w:id="0">
    <w:p w14:paraId="56575A51" w14:textId="77777777" w:rsidR="00AA4DA7" w:rsidRDefault="00AA4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445EB" w14:textId="77777777" w:rsidR="00AA4DA7" w:rsidRDefault="00AA4DA7">
      <w:pPr>
        <w:spacing w:after="0" w:line="240" w:lineRule="auto"/>
      </w:pPr>
      <w:r>
        <w:separator/>
      </w:r>
    </w:p>
  </w:footnote>
  <w:footnote w:type="continuationSeparator" w:id="0">
    <w:p w14:paraId="179BFCD3" w14:textId="77777777" w:rsidR="00AA4DA7" w:rsidRDefault="00AA4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4" w14:textId="3C323720" w:rsidR="00854C72" w:rsidRDefault="002C59BB" w:rsidP="00D316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1890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037821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  <w:r>
      <w:rPr>
        <w:rFonts w:ascii="Times New Roman" w:eastAsia="Times New Roman" w:hAnsi="Times New Roman" w:cs="Times New Roman"/>
        <w:color w:val="000000"/>
        <w:sz w:val="28"/>
        <w:szCs w:val="28"/>
      </w:rPr>
      <w:t xml:space="preserve">                               Продовження додатка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C72"/>
    <w:rsid w:val="00005828"/>
    <w:rsid w:val="00037821"/>
    <w:rsid w:val="000D47D9"/>
    <w:rsid w:val="00145D66"/>
    <w:rsid w:val="00265A8C"/>
    <w:rsid w:val="00287E3F"/>
    <w:rsid w:val="00293B4E"/>
    <w:rsid w:val="002C59BB"/>
    <w:rsid w:val="002D7104"/>
    <w:rsid w:val="00320BB4"/>
    <w:rsid w:val="00437DDC"/>
    <w:rsid w:val="00486D45"/>
    <w:rsid w:val="00497094"/>
    <w:rsid w:val="004B7134"/>
    <w:rsid w:val="004F1BE2"/>
    <w:rsid w:val="00651817"/>
    <w:rsid w:val="00702F70"/>
    <w:rsid w:val="00736D34"/>
    <w:rsid w:val="007D3793"/>
    <w:rsid w:val="007F10F8"/>
    <w:rsid w:val="0085410F"/>
    <w:rsid w:val="00854C72"/>
    <w:rsid w:val="00942751"/>
    <w:rsid w:val="00945E7F"/>
    <w:rsid w:val="00A32E32"/>
    <w:rsid w:val="00A828C5"/>
    <w:rsid w:val="00AA4DA7"/>
    <w:rsid w:val="00AD27CB"/>
    <w:rsid w:val="00AE546D"/>
    <w:rsid w:val="00B3581E"/>
    <w:rsid w:val="00B419BE"/>
    <w:rsid w:val="00BA471E"/>
    <w:rsid w:val="00BB6991"/>
    <w:rsid w:val="00BC0A29"/>
    <w:rsid w:val="00BF3E8B"/>
    <w:rsid w:val="00CF0F43"/>
    <w:rsid w:val="00CF1B6A"/>
    <w:rsid w:val="00D24844"/>
    <w:rsid w:val="00D316BF"/>
    <w:rsid w:val="00D635D3"/>
    <w:rsid w:val="00DE78D5"/>
    <w:rsid w:val="00DF64C9"/>
    <w:rsid w:val="00E707BF"/>
    <w:rsid w:val="00F753B9"/>
    <w:rsid w:val="00FA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5F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uk-UA"/>
    </w:rPr>
  </w:style>
  <w:style w:type="paragraph" w:styleId="a5">
    <w:name w:val="header"/>
    <w:basedOn w:val="a"/>
    <w:link w:val="a6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30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30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b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E24557"/>
    <w:rPr>
      <w:color w:val="808080"/>
    </w:rPr>
  </w:style>
  <w:style w:type="paragraph" w:styleId="ae">
    <w:name w:val="endnote text"/>
    <w:basedOn w:val="a"/>
    <w:link w:val="af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365FE"/>
    <w:rPr>
      <w:vertAlign w:val="superscript"/>
    </w:rPr>
  </w:style>
  <w:style w:type="table" w:customStyle="1" w:styleId="11">
    <w:name w:val="Сетка таблицы1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b"/>
    <w:uiPriority w:val="59"/>
    <w:rsid w:val="00DC1F3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b"/>
    <w:uiPriority w:val="59"/>
    <w:rsid w:val="001B3F1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b"/>
    <w:uiPriority w:val="59"/>
    <w:rsid w:val="00BC043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b"/>
    <w:uiPriority w:val="59"/>
    <w:rsid w:val="00BC043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59"/>
    <w:rsid w:val="00AC1622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b"/>
    <w:uiPriority w:val="59"/>
    <w:rsid w:val="00D461A6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b"/>
    <w:uiPriority w:val="59"/>
    <w:rsid w:val="004D398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b"/>
    <w:uiPriority w:val="59"/>
    <w:rsid w:val="00B5255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B5255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table" w:customStyle="1" w:styleId="12">
    <w:name w:val="Сетка таблицы12"/>
    <w:basedOn w:val="a1"/>
    <w:next w:val="ab"/>
    <w:uiPriority w:val="59"/>
    <w:rsid w:val="00B5255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51">
    <w:name w:val="Font Style51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7">
    <w:name w:val="Font Style57"/>
    <w:basedOn w:val="a0"/>
    <w:uiPriority w:val="99"/>
    <w:rsid w:val="00B5255F"/>
    <w:rPr>
      <w:rFonts w:ascii="Palatino Linotype" w:hAnsi="Palatino Linotype" w:cs="Palatino Linotype"/>
      <w:sz w:val="14"/>
      <w:szCs w:val="14"/>
    </w:rPr>
  </w:style>
  <w:style w:type="paragraph" w:customStyle="1" w:styleId="Style11">
    <w:name w:val="Style11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Palatino Linotype" w:hAnsi="Palatino Linotype"/>
      <w:sz w:val="24"/>
      <w:szCs w:val="24"/>
    </w:rPr>
  </w:style>
  <w:style w:type="character" w:customStyle="1" w:styleId="FontStyle50">
    <w:name w:val="Font Style50"/>
    <w:basedOn w:val="a0"/>
    <w:uiPriority w:val="99"/>
    <w:rsid w:val="00B5255F"/>
    <w:rPr>
      <w:rFonts w:ascii="Palatino Linotype" w:hAnsi="Palatino Linotype" w:cs="Palatino Linotype"/>
      <w:i/>
      <w:iCs/>
      <w:sz w:val="12"/>
      <w:szCs w:val="12"/>
    </w:rPr>
  </w:style>
  <w:style w:type="character" w:customStyle="1" w:styleId="FontStyle53">
    <w:name w:val="Font Style53"/>
    <w:basedOn w:val="a0"/>
    <w:uiPriority w:val="99"/>
    <w:rsid w:val="00B5255F"/>
    <w:rPr>
      <w:rFonts w:ascii="Palatino Linotype" w:hAnsi="Palatino Linotype" w:cs="Palatino Linotype"/>
      <w:b/>
      <w:bCs/>
      <w:i/>
      <w:iCs/>
      <w:sz w:val="12"/>
      <w:szCs w:val="12"/>
    </w:rPr>
  </w:style>
  <w:style w:type="paragraph" w:customStyle="1" w:styleId="Style15">
    <w:name w:val="Style15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Palatino Linotype" w:hAnsi="Palatino Linotype"/>
      <w:sz w:val="24"/>
      <w:szCs w:val="24"/>
    </w:rPr>
  </w:style>
  <w:style w:type="paragraph" w:customStyle="1" w:styleId="Style18">
    <w:name w:val="Style18"/>
    <w:basedOn w:val="a"/>
    <w:uiPriority w:val="99"/>
    <w:rsid w:val="00B5255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Palatino Linotype" w:hAnsi="Palatino Linotype"/>
      <w:sz w:val="24"/>
      <w:szCs w:val="24"/>
    </w:rPr>
  </w:style>
  <w:style w:type="character" w:customStyle="1" w:styleId="FontStyle52">
    <w:name w:val="Font Style52"/>
    <w:basedOn w:val="a0"/>
    <w:uiPriority w:val="99"/>
    <w:rsid w:val="00B5255F"/>
    <w:rPr>
      <w:rFonts w:ascii="Palatino Linotype" w:hAnsi="Palatino Linotype" w:cs="Palatino Linotype"/>
      <w:sz w:val="12"/>
      <w:szCs w:val="12"/>
    </w:rPr>
  </w:style>
  <w:style w:type="paragraph" w:customStyle="1" w:styleId="Style2">
    <w:name w:val="Style2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4">
    <w:name w:val="Style14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6">
    <w:name w:val="Font Style56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8">
    <w:name w:val="Font Style58"/>
    <w:basedOn w:val="a0"/>
    <w:uiPriority w:val="99"/>
    <w:rsid w:val="00B5255F"/>
    <w:rPr>
      <w:rFonts w:ascii="Palatino Linotype" w:hAnsi="Palatino Linotype" w:cs="Palatino Linotype"/>
      <w:i/>
      <w:iCs/>
      <w:sz w:val="14"/>
      <w:szCs w:val="14"/>
    </w:rPr>
  </w:style>
  <w:style w:type="paragraph" w:styleId="af3">
    <w:name w:val="annotation text"/>
    <w:basedOn w:val="a"/>
    <w:link w:val="af4"/>
    <w:uiPriority w:val="99"/>
    <w:semiHidden/>
    <w:unhideWhenUsed/>
    <w:rsid w:val="00B5255F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5255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5255F"/>
    <w:rPr>
      <w:rFonts w:eastAsiaTheme="minorEastAsia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5255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unhideWhenUsed/>
    <w:rsid w:val="00B52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CM1">
    <w:name w:val="CM1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customStyle="1" w:styleId="21">
    <w:name w:val="Основной текст (2)"/>
    <w:basedOn w:val="a0"/>
    <w:rsid w:val="00B5255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customStyle="1" w:styleId="13">
    <w:name w:val="Сетка таблицы13"/>
    <w:basedOn w:val="a1"/>
    <w:next w:val="ab"/>
    <w:uiPriority w:val="59"/>
    <w:rsid w:val="006A0C7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b"/>
    <w:uiPriority w:val="59"/>
    <w:rsid w:val="00F70D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b"/>
    <w:uiPriority w:val="59"/>
    <w:rsid w:val="00F70D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A97490"/>
    <w:pPr>
      <w:spacing w:after="0" w:line="240" w:lineRule="auto"/>
    </w:pPr>
    <w:rPr>
      <w:rFonts w:eastAsiaTheme="minorEastAsia"/>
    </w:rPr>
  </w:style>
  <w:style w:type="paragraph" w:customStyle="1" w:styleId="tbl-hdr">
    <w:name w:val="tbl-hdr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1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qInternal">
    <w:name w:val="mqInternal"/>
    <w:uiPriority w:val="99"/>
    <w:rsid w:val="002F2361"/>
    <w:rPr>
      <w:color w:val="800000"/>
      <w:sz w:val="20"/>
    </w:rPr>
  </w:style>
  <w:style w:type="character" w:customStyle="1" w:styleId="italic">
    <w:name w:val="italic"/>
    <w:basedOn w:val="a0"/>
    <w:rsid w:val="001F7CA7"/>
  </w:style>
  <w:style w:type="paragraph" w:styleId="af8">
    <w:name w:val="Normal (Web)"/>
    <w:basedOn w:val="a"/>
    <w:uiPriority w:val="99"/>
    <w:unhideWhenUsed/>
    <w:rsid w:val="001F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tbl">
    <w:name w:val="ti-tbl"/>
    <w:basedOn w:val="a"/>
    <w:rsid w:val="0053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53685A"/>
  </w:style>
  <w:style w:type="paragraph" w:customStyle="1" w:styleId="Style34">
    <w:name w:val="Style34"/>
    <w:basedOn w:val="a"/>
    <w:rsid w:val="008F2DB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Palatino Linotype" w:eastAsia="Times New Roman" w:hAnsi="Palatino Linotype" w:cs="Times New Roman"/>
      <w:sz w:val="24"/>
      <w:szCs w:val="24"/>
      <w:lang w:eastAsia="uk-UA"/>
    </w:rPr>
  </w:style>
  <w:style w:type="paragraph" w:customStyle="1" w:styleId="af9">
    <w:name w:val="Стиль"/>
    <w:uiPriority w:val="99"/>
    <w:rsid w:val="008E07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super">
    <w:name w:val="super"/>
    <w:basedOn w:val="a0"/>
    <w:rsid w:val="008E075D"/>
  </w:style>
  <w:style w:type="character" w:customStyle="1" w:styleId="sub">
    <w:name w:val="sub"/>
    <w:basedOn w:val="a0"/>
    <w:rsid w:val="008E075D"/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vps2">
    <w:name w:val="rvps2"/>
    <w:basedOn w:val="a"/>
    <w:rsid w:val="00145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b">
    <w:name w:val="Hyperlink"/>
    <w:basedOn w:val="a0"/>
    <w:uiPriority w:val="99"/>
    <w:semiHidden/>
    <w:unhideWhenUsed/>
    <w:rsid w:val="00145D66"/>
    <w:rPr>
      <w:color w:val="0000FF"/>
      <w:u w:val="single"/>
    </w:rPr>
  </w:style>
  <w:style w:type="paragraph" w:customStyle="1" w:styleId="rvps12">
    <w:name w:val="rvps12"/>
    <w:basedOn w:val="a"/>
    <w:rsid w:val="00145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rvts11">
    <w:name w:val="rvts11"/>
    <w:basedOn w:val="a0"/>
    <w:rsid w:val="00145D66"/>
  </w:style>
  <w:style w:type="character" w:customStyle="1" w:styleId="rvts9">
    <w:name w:val="rvts9"/>
    <w:basedOn w:val="a0"/>
    <w:rsid w:val="00145D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uk-UA"/>
    </w:rPr>
  </w:style>
  <w:style w:type="paragraph" w:styleId="a5">
    <w:name w:val="header"/>
    <w:basedOn w:val="a"/>
    <w:link w:val="a6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30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30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b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E24557"/>
    <w:rPr>
      <w:color w:val="808080"/>
    </w:rPr>
  </w:style>
  <w:style w:type="paragraph" w:styleId="ae">
    <w:name w:val="endnote text"/>
    <w:basedOn w:val="a"/>
    <w:link w:val="af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365FE"/>
    <w:rPr>
      <w:vertAlign w:val="superscript"/>
    </w:rPr>
  </w:style>
  <w:style w:type="table" w:customStyle="1" w:styleId="11">
    <w:name w:val="Сетка таблицы1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b"/>
    <w:uiPriority w:val="59"/>
    <w:rsid w:val="00DC1F3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b"/>
    <w:uiPriority w:val="59"/>
    <w:rsid w:val="001B3F1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b"/>
    <w:uiPriority w:val="59"/>
    <w:rsid w:val="00BC043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b"/>
    <w:uiPriority w:val="59"/>
    <w:rsid w:val="00BC043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59"/>
    <w:rsid w:val="00AC1622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b"/>
    <w:uiPriority w:val="59"/>
    <w:rsid w:val="00D461A6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b"/>
    <w:uiPriority w:val="59"/>
    <w:rsid w:val="004D398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b"/>
    <w:uiPriority w:val="59"/>
    <w:rsid w:val="00B5255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B5255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table" w:customStyle="1" w:styleId="12">
    <w:name w:val="Сетка таблицы12"/>
    <w:basedOn w:val="a1"/>
    <w:next w:val="ab"/>
    <w:uiPriority w:val="59"/>
    <w:rsid w:val="00B5255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51">
    <w:name w:val="Font Style51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7">
    <w:name w:val="Font Style57"/>
    <w:basedOn w:val="a0"/>
    <w:uiPriority w:val="99"/>
    <w:rsid w:val="00B5255F"/>
    <w:rPr>
      <w:rFonts w:ascii="Palatino Linotype" w:hAnsi="Palatino Linotype" w:cs="Palatino Linotype"/>
      <w:sz w:val="14"/>
      <w:szCs w:val="14"/>
    </w:rPr>
  </w:style>
  <w:style w:type="paragraph" w:customStyle="1" w:styleId="Style11">
    <w:name w:val="Style11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Palatino Linotype" w:hAnsi="Palatino Linotype"/>
      <w:sz w:val="24"/>
      <w:szCs w:val="24"/>
    </w:rPr>
  </w:style>
  <w:style w:type="character" w:customStyle="1" w:styleId="FontStyle50">
    <w:name w:val="Font Style50"/>
    <w:basedOn w:val="a0"/>
    <w:uiPriority w:val="99"/>
    <w:rsid w:val="00B5255F"/>
    <w:rPr>
      <w:rFonts w:ascii="Palatino Linotype" w:hAnsi="Palatino Linotype" w:cs="Palatino Linotype"/>
      <w:i/>
      <w:iCs/>
      <w:sz w:val="12"/>
      <w:szCs w:val="12"/>
    </w:rPr>
  </w:style>
  <w:style w:type="character" w:customStyle="1" w:styleId="FontStyle53">
    <w:name w:val="Font Style53"/>
    <w:basedOn w:val="a0"/>
    <w:uiPriority w:val="99"/>
    <w:rsid w:val="00B5255F"/>
    <w:rPr>
      <w:rFonts w:ascii="Palatino Linotype" w:hAnsi="Palatino Linotype" w:cs="Palatino Linotype"/>
      <w:b/>
      <w:bCs/>
      <w:i/>
      <w:iCs/>
      <w:sz w:val="12"/>
      <w:szCs w:val="12"/>
    </w:rPr>
  </w:style>
  <w:style w:type="paragraph" w:customStyle="1" w:styleId="Style15">
    <w:name w:val="Style15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Palatino Linotype" w:hAnsi="Palatino Linotype"/>
      <w:sz w:val="24"/>
      <w:szCs w:val="24"/>
    </w:rPr>
  </w:style>
  <w:style w:type="paragraph" w:customStyle="1" w:styleId="Style18">
    <w:name w:val="Style18"/>
    <w:basedOn w:val="a"/>
    <w:uiPriority w:val="99"/>
    <w:rsid w:val="00B5255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Palatino Linotype" w:hAnsi="Palatino Linotype"/>
      <w:sz w:val="24"/>
      <w:szCs w:val="24"/>
    </w:rPr>
  </w:style>
  <w:style w:type="character" w:customStyle="1" w:styleId="FontStyle52">
    <w:name w:val="Font Style52"/>
    <w:basedOn w:val="a0"/>
    <w:uiPriority w:val="99"/>
    <w:rsid w:val="00B5255F"/>
    <w:rPr>
      <w:rFonts w:ascii="Palatino Linotype" w:hAnsi="Palatino Linotype" w:cs="Palatino Linotype"/>
      <w:sz w:val="12"/>
      <w:szCs w:val="12"/>
    </w:rPr>
  </w:style>
  <w:style w:type="paragraph" w:customStyle="1" w:styleId="Style2">
    <w:name w:val="Style2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4">
    <w:name w:val="Style14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6">
    <w:name w:val="Font Style56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8">
    <w:name w:val="Font Style58"/>
    <w:basedOn w:val="a0"/>
    <w:uiPriority w:val="99"/>
    <w:rsid w:val="00B5255F"/>
    <w:rPr>
      <w:rFonts w:ascii="Palatino Linotype" w:hAnsi="Palatino Linotype" w:cs="Palatino Linotype"/>
      <w:i/>
      <w:iCs/>
      <w:sz w:val="14"/>
      <w:szCs w:val="14"/>
    </w:rPr>
  </w:style>
  <w:style w:type="paragraph" w:styleId="af3">
    <w:name w:val="annotation text"/>
    <w:basedOn w:val="a"/>
    <w:link w:val="af4"/>
    <w:uiPriority w:val="99"/>
    <w:semiHidden/>
    <w:unhideWhenUsed/>
    <w:rsid w:val="00B5255F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5255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5255F"/>
    <w:rPr>
      <w:rFonts w:eastAsiaTheme="minorEastAsia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5255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unhideWhenUsed/>
    <w:rsid w:val="00B52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CM1">
    <w:name w:val="CM1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customStyle="1" w:styleId="21">
    <w:name w:val="Основной текст (2)"/>
    <w:basedOn w:val="a0"/>
    <w:rsid w:val="00B5255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customStyle="1" w:styleId="13">
    <w:name w:val="Сетка таблицы13"/>
    <w:basedOn w:val="a1"/>
    <w:next w:val="ab"/>
    <w:uiPriority w:val="59"/>
    <w:rsid w:val="006A0C7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b"/>
    <w:uiPriority w:val="59"/>
    <w:rsid w:val="00F70D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b"/>
    <w:uiPriority w:val="59"/>
    <w:rsid w:val="00F70D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A97490"/>
    <w:pPr>
      <w:spacing w:after="0" w:line="240" w:lineRule="auto"/>
    </w:pPr>
    <w:rPr>
      <w:rFonts w:eastAsiaTheme="minorEastAsia"/>
    </w:rPr>
  </w:style>
  <w:style w:type="paragraph" w:customStyle="1" w:styleId="tbl-hdr">
    <w:name w:val="tbl-hdr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1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qInternal">
    <w:name w:val="mqInternal"/>
    <w:uiPriority w:val="99"/>
    <w:rsid w:val="002F2361"/>
    <w:rPr>
      <w:color w:val="800000"/>
      <w:sz w:val="20"/>
    </w:rPr>
  </w:style>
  <w:style w:type="character" w:customStyle="1" w:styleId="italic">
    <w:name w:val="italic"/>
    <w:basedOn w:val="a0"/>
    <w:rsid w:val="001F7CA7"/>
  </w:style>
  <w:style w:type="paragraph" w:styleId="af8">
    <w:name w:val="Normal (Web)"/>
    <w:basedOn w:val="a"/>
    <w:uiPriority w:val="99"/>
    <w:unhideWhenUsed/>
    <w:rsid w:val="001F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tbl">
    <w:name w:val="ti-tbl"/>
    <w:basedOn w:val="a"/>
    <w:rsid w:val="0053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53685A"/>
  </w:style>
  <w:style w:type="paragraph" w:customStyle="1" w:styleId="Style34">
    <w:name w:val="Style34"/>
    <w:basedOn w:val="a"/>
    <w:rsid w:val="008F2DB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Palatino Linotype" w:eastAsia="Times New Roman" w:hAnsi="Palatino Linotype" w:cs="Times New Roman"/>
      <w:sz w:val="24"/>
      <w:szCs w:val="24"/>
      <w:lang w:eastAsia="uk-UA"/>
    </w:rPr>
  </w:style>
  <w:style w:type="paragraph" w:customStyle="1" w:styleId="af9">
    <w:name w:val="Стиль"/>
    <w:uiPriority w:val="99"/>
    <w:rsid w:val="008E07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super">
    <w:name w:val="super"/>
    <w:basedOn w:val="a0"/>
    <w:rsid w:val="008E075D"/>
  </w:style>
  <w:style w:type="character" w:customStyle="1" w:styleId="sub">
    <w:name w:val="sub"/>
    <w:basedOn w:val="a0"/>
    <w:rsid w:val="008E075D"/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vps2">
    <w:name w:val="rvps2"/>
    <w:basedOn w:val="a"/>
    <w:rsid w:val="00145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b">
    <w:name w:val="Hyperlink"/>
    <w:basedOn w:val="a0"/>
    <w:uiPriority w:val="99"/>
    <w:semiHidden/>
    <w:unhideWhenUsed/>
    <w:rsid w:val="00145D66"/>
    <w:rPr>
      <w:color w:val="0000FF"/>
      <w:u w:val="single"/>
    </w:rPr>
  </w:style>
  <w:style w:type="paragraph" w:customStyle="1" w:styleId="rvps12">
    <w:name w:val="rvps12"/>
    <w:basedOn w:val="a"/>
    <w:rsid w:val="00145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rvts11">
    <w:name w:val="rvts11"/>
    <w:basedOn w:val="a0"/>
    <w:rsid w:val="00145D66"/>
  </w:style>
  <w:style w:type="character" w:customStyle="1" w:styleId="rvts9">
    <w:name w:val="rvts9"/>
    <w:basedOn w:val="a0"/>
    <w:rsid w:val="00145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5lM6GvA+u+iE8YR2LVf2rZ+Dow==">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Столяр Ольга</cp:lastModifiedBy>
  <cp:revision>9</cp:revision>
  <dcterms:created xsi:type="dcterms:W3CDTF">2023-08-31T12:42:00Z</dcterms:created>
  <dcterms:modified xsi:type="dcterms:W3CDTF">2023-11-20T08:49:00Z</dcterms:modified>
</cp:coreProperties>
</file>