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2045" w14:textId="77777777" w:rsidR="00C27F43" w:rsidRPr="006B33A7" w:rsidRDefault="00C27F43" w:rsidP="00C27F43">
      <w:pPr>
        <w:spacing w:before="69"/>
        <w:ind w:left="10734"/>
        <w:jc w:val="both"/>
        <w:rPr>
          <w:sz w:val="24"/>
        </w:rPr>
      </w:pPr>
      <w:r w:rsidRPr="006B33A7">
        <w:rPr>
          <w:sz w:val="24"/>
        </w:rPr>
        <w:t>Додаток</w:t>
      </w:r>
      <w:r w:rsidRPr="006B33A7">
        <w:rPr>
          <w:spacing w:val="-3"/>
          <w:sz w:val="24"/>
        </w:rPr>
        <w:t xml:space="preserve"> </w:t>
      </w:r>
      <w:r w:rsidRPr="006B33A7">
        <w:rPr>
          <w:spacing w:val="-10"/>
          <w:sz w:val="24"/>
        </w:rPr>
        <w:t>2</w:t>
      </w:r>
    </w:p>
    <w:p w14:paraId="3CBEB9FA" w14:textId="77777777" w:rsidR="00C27F43" w:rsidRPr="006B33A7" w:rsidRDefault="00C27F43" w:rsidP="00C27F43">
      <w:pPr>
        <w:spacing w:before="24" w:line="259" w:lineRule="auto"/>
        <w:ind w:left="10732" w:right="282" w:hanging="3"/>
        <w:jc w:val="both"/>
        <w:rPr>
          <w:sz w:val="24"/>
        </w:rPr>
      </w:pPr>
      <w:r w:rsidRPr="006B33A7">
        <w:rPr>
          <w:sz w:val="24"/>
        </w:rPr>
        <w:t>до</w:t>
      </w:r>
      <w:r w:rsidRPr="006B33A7">
        <w:rPr>
          <w:spacing w:val="-12"/>
          <w:sz w:val="24"/>
        </w:rPr>
        <w:t xml:space="preserve"> </w:t>
      </w:r>
      <w:r w:rsidRPr="006B33A7">
        <w:rPr>
          <w:sz w:val="24"/>
        </w:rPr>
        <w:t>Антикорупційної</w:t>
      </w:r>
      <w:r w:rsidRPr="006B33A7">
        <w:rPr>
          <w:spacing w:val="-12"/>
          <w:sz w:val="24"/>
        </w:rPr>
        <w:t xml:space="preserve"> </w:t>
      </w:r>
      <w:r w:rsidRPr="006B33A7">
        <w:rPr>
          <w:sz w:val="24"/>
        </w:rPr>
        <w:t>програми</w:t>
      </w:r>
      <w:r w:rsidRPr="006B33A7">
        <w:rPr>
          <w:spacing w:val="-12"/>
          <w:sz w:val="24"/>
        </w:rPr>
        <w:t xml:space="preserve"> </w:t>
      </w:r>
      <w:r w:rsidRPr="006B33A7">
        <w:rPr>
          <w:sz w:val="24"/>
        </w:rPr>
        <w:t>Державного агентства з енергоефективності та енергозбереження України на 2026-2028 роки</w:t>
      </w:r>
    </w:p>
    <w:p w14:paraId="7BF18D86" w14:textId="77777777" w:rsidR="00C27F43" w:rsidRPr="006B33A7" w:rsidRDefault="00C27F43" w:rsidP="00C27F43">
      <w:pPr>
        <w:pStyle w:val="ae"/>
        <w:spacing w:before="21"/>
        <w:ind w:left="0" w:firstLine="0"/>
        <w:jc w:val="left"/>
        <w:rPr>
          <w:sz w:val="24"/>
        </w:rPr>
      </w:pPr>
    </w:p>
    <w:p w14:paraId="7CCF487C" w14:textId="77777777" w:rsidR="00C27F43" w:rsidRPr="006B33A7" w:rsidRDefault="00C27F43" w:rsidP="00C27F43">
      <w:pPr>
        <w:ind w:right="142"/>
        <w:jc w:val="center"/>
        <w:rPr>
          <w:b/>
          <w:sz w:val="28"/>
        </w:rPr>
      </w:pPr>
      <w:r w:rsidRPr="006B33A7">
        <w:rPr>
          <w:b/>
          <w:sz w:val="28"/>
        </w:rPr>
        <w:t>Програма</w:t>
      </w:r>
      <w:r w:rsidRPr="006B33A7">
        <w:rPr>
          <w:b/>
          <w:spacing w:val="-6"/>
          <w:sz w:val="28"/>
        </w:rPr>
        <w:t xml:space="preserve"> </w:t>
      </w:r>
      <w:r w:rsidRPr="006B33A7">
        <w:rPr>
          <w:b/>
          <w:sz w:val="28"/>
        </w:rPr>
        <w:t>навчання</w:t>
      </w:r>
      <w:r w:rsidRPr="006B33A7">
        <w:rPr>
          <w:b/>
          <w:spacing w:val="-9"/>
          <w:sz w:val="28"/>
        </w:rPr>
        <w:t xml:space="preserve"> </w:t>
      </w:r>
      <w:r w:rsidRPr="006B33A7">
        <w:rPr>
          <w:b/>
          <w:sz w:val="28"/>
        </w:rPr>
        <w:t>з</w:t>
      </w:r>
      <w:r w:rsidRPr="006B33A7">
        <w:rPr>
          <w:b/>
          <w:spacing w:val="-6"/>
          <w:sz w:val="28"/>
        </w:rPr>
        <w:t xml:space="preserve"> </w:t>
      </w:r>
      <w:r w:rsidRPr="006B33A7">
        <w:rPr>
          <w:b/>
          <w:sz w:val="28"/>
        </w:rPr>
        <w:t>антикорупційної</w:t>
      </w:r>
      <w:r w:rsidRPr="006B33A7">
        <w:rPr>
          <w:b/>
          <w:spacing w:val="-9"/>
          <w:sz w:val="28"/>
        </w:rPr>
        <w:t xml:space="preserve"> </w:t>
      </w:r>
      <w:r w:rsidRPr="006B33A7">
        <w:rPr>
          <w:b/>
          <w:sz w:val="28"/>
        </w:rPr>
        <w:t>тематики</w:t>
      </w:r>
      <w:r w:rsidRPr="006B33A7">
        <w:rPr>
          <w:b/>
          <w:spacing w:val="-7"/>
          <w:sz w:val="28"/>
        </w:rPr>
        <w:t xml:space="preserve"> </w:t>
      </w:r>
      <w:r w:rsidRPr="006B33A7">
        <w:rPr>
          <w:b/>
          <w:spacing w:val="-2"/>
          <w:sz w:val="28"/>
        </w:rPr>
        <w:t>Держенергоефективності</w:t>
      </w:r>
    </w:p>
    <w:p w14:paraId="371CB229" w14:textId="77777777" w:rsidR="00C27F43" w:rsidRPr="006B33A7" w:rsidRDefault="00C27F43" w:rsidP="00C27F43">
      <w:pPr>
        <w:pStyle w:val="ae"/>
        <w:ind w:left="0" w:firstLine="0"/>
        <w:jc w:val="left"/>
        <w:rPr>
          <w:b/>
          <w:sz w:val="20"/>
        </w:rPr>
      </w:pPr>
    </w:p>
    <w:tbl>
      <w:tblPr>
        <w:tblStyle w:val="TableNormal"/>
        <w:tblW w:w="15401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528"/>
        <w:gridCol w:w="3685"/>
        <w:gridCol w:w="3544"/>
        <w:gridCol w:w="1555"/>
        <w:gridCol w:w="2520"/>
      </w:tblGrid>
      <w:tr w:rsidR="00C27F43" w:rsidRPr="006B33A7" w14:paraId="573D01A7" w14:textId="77777777" w:rsidTr="00C27F43">
        <w:trPr>
          <w:trHeight w:val="966"/>
        </w:trPr>
        <w:tc>
          <w:tcPr>
            <w:tcW w:w="569" w:type="dxa"/>
          </w:tcPr>
          <w:p w14:paraId="5F7EF9BB" w14:textId="77777777" w:rsidR="00C27F43" w:rsidRPr="006B33A7" w:rsidRDefault="00C27F43" w:rsidP="00886CE2">
            <w:pPr>
              <w:pStyle w:val="TableParagraph"/>
              <w:spacing w:line="242" w:lineRule="auto"/>
              <w:ind w:left="107" w:firstLine="36"/>
              <w:rPr>
                <w:b/>
                <w:sz w:val="28"/>
              </w:rPr>
            </w:pPr>
            <w:r w:rsidRPr="006B33A7">
              <w:rPr>
                <w:b/>
                <w:spacing w:val="-10"/>
                <w:sz w:val="28"/>
              </w:rPr>
              <w:t xml:space="preserve">№ </w:t>
            </w:r>
            <w:r w:rsidRPr="006B33A7"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3528" w:type="dxa"/>
          </w:tcPr>
          <w:p w14:paraId="253F5D8B" w14:textId="77777777" w:rsidR="00C27F43" w:rsidRPr="006B33A7" w:rsidRDefault="00C27F43" w:rsidP="00886CE2">
            <w:pPr>
              <w:pStyle w:val="TableParagraph"/>
              <w:spacing w:line="242" w:lineRule="auto"/>
              <w:ind w:left="1432" w:hanging="761"/>
              <w:rPr>
                <w:b/>
                <w:sz w:val="28"/>
              </w:rPr>
            </w:pPr>
            <w:r w:rsidRPr="006B33A7">
              <w:rPr>
                <w:b/>
                <w:sz w:val="28"/>
              </w:rPr>
              <w:t>Тема</w:t>
            </w:r>
            <w:r w:rsidRPr="006B33A7">
              <w:rPr>
                <w:b/>
                <w:spacing w:val="-18"/>
                <w:sz w:val="28"/>
              </w:rPr>
              <w:t xml:space="preserve"> </w:t>
            </w:r>
            <w:r w:rsidRPr="006B33A7">
              <w:rPr>
                <w:b/>
                <w:sz w:val="28"/>
              </w:rPr>
              <w:t xml:space="preserve">навчального </w:t>
            </w:r>
            <w:r w:rsidRPr="006B33A7">
              <w:rPr>
                <w:b/>
                <w:spacing w:val="-2"/>
                <w:sz w:val="28"/>
              </w:rPr>
              <w:t>заходу</w:t>
            </w:r>
          </w:p>
        </w:tc>
        <w:tc>
          <w:tcPr>
            <w:tcW w:w="3685" w:type="dxa"/>
          </w:tcPr>
          <w:p w14:paraId="0AF45279" w14:textId="77777777" w:rsidR="00C27F43" w:rsidRPr="006B33A7" w:rsidRDefault="00C27F43" w:rsidP="00886CE2">
            <w:pPr>
              <w:pStyle w:val="TableParagraph"/>
              <w:spacing w:line="242" w:lineRule="auto"/>
              <w:ind w:left="232" w:firstLine="36"/>
              <w:rPr>
                <w:b/>
                <w:sz w:val="28"/>
              </w:rPr>
            </w:pPr>
            <w:r w:rsidRPr="006B33A7">
              <w:rPr>
                <w:b/>
                <w:sz w:val="28"/>
              </w:rPr>
              <w:t>Термін</w:t>
            </w:r>
            <w:r w:rsidRPr="006B33A7">
              <w:rPr>
                <w:b/>
                <w:spacing w:val="-5"/>
                <w:sz w:val="28"/>
              </w:rPr>
              <w:t xml:space="preserve"> </w:t>
            </w:r>
            <w:r w:rsidRPr="006B33A7">
              <w:rPr>
                <w:b/>
                <w:sz w:val="28"/>
              </w:rPr>
              <w:t>проведення навчального</w:t>
            </w:r>
            <w:r w:rsidRPr="006B33A7">
              <w:rPr>
                <w:b/>
                <w:spacing w:val="-9"/>
                <w:sz w:val="28"/>
              </w:rPr>
              <w:t xml:space="preserve"> </w:t>
            </w:r>
            <w:r w:rsidRPr="006B33A7">
              <w:rPr>
                <w:b/>
                <w:spacing w:val="-2"/>
                <w:sz w:val="28"/>
              </w:rPr>
              <w:t>заходу</w:t>
            </w:r>
          </w:p>
        </w:tc>
        <w:tc>
          <w:tcPr>
            <w:tcW w:w="3544" w:type="dxa"/>
          </w:tcPr>
          <w:p w14:paraId="5A0CAF8B" w14:textId="77777777" w:rsidR="00C27F43" w:rsidRPr="006B33A7" w:rsidRDefault="00C27F43" w:rsidP="00886CE2">
            <w:pPr>
              <w:pStyle w:val="TableParagraph"/>
              <w:spacing w:line="242" w:lineRule="auto"/>
              <w:ind w:left="1175" w:right="47" w:firstLine="304"/>
              <w:rPr>
                <w:b/>
                <w:sz w:val="28"/>
              </w:rPr>
            </w:pPr>
            <w:r w:rsidRPr="006B33A7">
              <w:rPr>
                <w:b/>
                <w:spacing w:val="-2"/>
                <w:sz w:val="28"/>
              </w:rPr>
              <w:t>Форма проведення</w:t>
            </w:r>
          </w:p>
        </w:tc>
        <w:tc>
          <w:tcPr>
            <w:tcW w:w="1555" w:type="dxa"/>
          </w:tcPr>
          <w:p w14:paraId="33B73B31" w14:textId="77777777" w:rsidR="00C27F43" w:rsidRPr="006B33A7" w:rsidRDefault="00C27F43" w:rsidP="00886CE2">
            <w:pPr>
              <w:pStyle w:val="TableParagraph"/>
              <w:spacing w:line="242" w:lineRule="auto"/>
              <w:ind w:left="153" w:firstLine="105"/>
              <w:rPr>
                <w:b/>
                <w:sz w:val="28"/>
              </w:rPr>
            </w:pPr>
            <w:r w:rsidRPr="006B33A7">
              <w:rPr>
                <w:b/>
                <w:spacing w:val="-2"/>
                <w:sz w:val="28"/>
              </w:rPr>
              <w:t>Цільова аудиторія</w:t>
            </w:r>
          </w:p>
        </w:tc>
        <w:tc>
          <w:tcPr>
            <w:tcW w:w="2520" w:type="dxa"/>
          </w:tcPr>
          <w:p w14:paraId="17669C86" w14:textId="77777777" w:rsidR="00C27F43" w:rsidRPr="006B33A7" w:rsidRDefault="00C27F43" w:rsidP="00886CE2">
            <w:pPr>
              <w:pStyle w:val="TableParagraph"/>
              <w:ind w:left="112" w:firstLine="501"/>
              <w:rPr>
                <w:b/>
                <w:sz w:val="28"/>
              </w:rPr>
            </w:pPr>
            <w:r w:rsidRPr="006B33A7">
              <w:rPr>
                <w:b/>
                <w:spacing w:val="-2"/>
                <w:sz w:val="28"/>
              </w:rPr>
              <w:t>Підрозділ,</w:t>
            </w:r>
          </w:p>
          <w:p w14:paraId="568F6C5D" w14:textId="77777777" w:rsidR="00C27F43" w:rsidRPr="006B33A7" w:rsidRDefault="00C27F43" w:rsidP="00886CE2">
            <w:pPr>
              <w:pStyle w:val="TableParagraph"/>
              <w:spacing w:line="322" w:lineRule="exact"/>
              <w:ind w:left="124" w:hanging="12"/>
              <w:rPr>
                <w:b/>
                <w:sz w:val="28"/>
              </w:rPr>
            </w:pPr>
            <w:r w:rsidRPr="006B33A7">
              <w:rPr>
                <w:b/>
                <w:sz w:val="28"/>
              </w:rPr>
              <w:t>відповідальний</w:t>
            </w:r>
            <w:r w:rsidRPr="006B33A7">
              <w:rPr>
                <w:b/>
                <w:spacing w:val="-18"/>
                <w:sz w:val="28"/>
              </w:rPr>
              <w:t xml:space="preserve"> </w:t>
            </w:r>
            <w:r w:rsidRPr="006B33A7">
              <w:rPr>
                <w:b/>
                <w:sz w:val="28"/>
              </w:rPr>
              <w:t>за виконання</w:t>
            </w:r>
            <w:r w:rsidRPr="006B33A7">
              <w:rPr>
                <w:b/>
                <w:spacing w:val="-9"/>
                <w:sz w:val="28"/>
              </w:rPr>
              <w:t xml:space="preserve"> </w:t>
            </w:r>
            <w:r w:rsidRPr="006B33A7">
              <w:rPr>
                <w:b/>
                <w:spacing w:val="-2"/>
                <w:sz w:val="28"/>
              </w:rPr>
              <w:t>заходу</w:t>
            </w:r>
          </w:p>
        </w:tc>
      </w:tr>
      <w:tr w:rsidR="00C27F43" w:rsidRPr="006B33A7" w14:paraId="41BE6DA9" w14:textId="77777777" w:rsidTr="00C27F43">
        <w:trPr>
          <w:trHeight w:val="1932"/>
        </w:trPr>
        <w:tc>
          <w:tcPr>
            <w:tcW w:w="569" w:type="dxa"/>
          </w:tcPr>
          <w:p w14:paraId="5A7543A6" w14:textId="77777777" w:rsidR="00C27F43" w:rsidRPr="006B33A7" w:rsidRDefault="00C27F43" w:rsidP="00886CE2">
            <w:pPr>
              <w:pStyle w:val="TableParagraph"/>
              <w:ind w:left="8"/>
              <w:jc w:val="center"/>
              <w:rPr>
                <w:sz w:val="28"/>
              </w:rPr>
            </w:pPr>
            <w:r w:rsidRPr="006B33A7">
              <w:rPr>
                <w:spacing w:val="-10"/>
                <w:sz w:val="28"/>
              </w:rPr>
              <w:t>1</w:t>
            </w:r>
          </w:p>
        </w:tc>
        <w:tc>
          <w:tcPr>
            <w:tcW w:w="3528" w:type="dxa"/>
          </w:tcPr>
          <w:p w14:paraId="5FB12B4B" w14:textId="77777777" w:rsidR="00C27F43" w:rsidRPr="006B33A7" w:rsidRDefault="00C27F43" w:rsidP="00886CE2">
            <w:pPr>
              <w:pStyle w:val="TableParagraph"/>
              <w:ind w:left="88" w:right="81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Подання</w:t>
            </w:r>
            <w:r w:rsidRPr="006B33A7">
              <w:rPr>
                <w:spacing w:val="-18"/>
                <w:sz w:val="28"/>
              </w:rPr>
              <w:t xml:space="preserve"> </w:t>
            </w:r>
            <w:r w:rsidRPr="006B33A7">
              <w:rPr>
                <w:sz w:val="28"/>
              </w:rPr>
              <w:t>декларацій</w:t>
            </w:r>
            <w:r w:rsidRPr="006B33A7">
              <w:rPr>
                <w:spacing w:val="-17"/>
                <w:sz w:val="28"/>
              </w:rPr>
              <w:t xml:space="preserve"> </w:t>
            </w:r>
            <w:r w:rsidRPr="006B33A7">
              <w:rPr>
                <w:sz w:val="28"/>
              </w:rPr>
              <w:t>осіб, уповноважених на</w:t>
            </w:r>
          </w:p>
          <w:p w14:paraId="2AD6BCFB" w14:textId="77777777" w:rsidR="00C27F43" w:rsidRPr="006B33A7" w:rsidRDefault="00C27F43" w:rsidP="00886CE2">
            <w:pPr>
              <w:pStyle w:val="TableParagraph"/>
              <w:ind w:left="88" w:right="82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виконання</w:t>
            </w:r>
            <w:r w:rsidRPr="006B33A7">
              <w:rPr>
                <w:spacing w:val="-18"/>
                <w:sz w:val="28"/>
              </w:rPr>
              <w:t xml:space="preserve"> </w:t>
            </w:r>
            <w:r w:rsidRPr="006B33A7">
              <w:rPr>
                <w:sz w:val="28"/>
              </w:rPr>
              <w:t>функцій</w:t>
            </w:r>
            <w:r w:rsidRPr="006B33A7">
              <w:rPr>
                <w:spacing w:val="-17"/>
                <w:sz w:val="28"/>
              </w:rPr>
              <w:t xml:space="preserve"> </w:t>
            </w:r>
            <w:r w:rsidRPr="006B33A7">
              <w:rPr>
                <w:sz w:val="28"/>
              </w:rPr>
              <w:t xml:space="preserve">держави або місцевого </w:t>
            </w:r>
            <w:r w:rsidRPr="006B33A7">
              <w:rPr>
                <w:spacing w:val="-2"/>
                <w:sz w:val="28"/>
              </w:rPr>
              <w:t>самоврядування</w:t>
            </w:r>
          </w:p>
        </w:tc>
        <w:tc>
          <w:tcPr>
            <w:tcW w:w="3685" w:type="dxa"/>
          </w:tcPr>
          <w:p w14:paraId="0B1CAFC5" w14:textId="77777777" w:rsidR="00C27F43" w:rsidRPr="006B33A7" w:rsidRDefault="00C27F43" w:rsidP="00886CE2">
            <w:pPr>
              <w:pStyle w:val="TableParagraph"/>
              <w:ind w:left="134" w:right="126"/>
              <w:jc w:val="both"/>
              <w:rPr>
                <w:sz w:val="28"/>
              </w:rPr>
            </w:pPr>
            <w:r w:rsidRPr="006B33A7">
              <w:rPr>
                <w:sz w:val="28"/>
              </w:rPr>
              <w:t>січень</w:t>
            </w:r>
            <w:r w:rsidRPr="006B33A7"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6B33A7">
              <w:rPr>
                <w:sz w:val="28"/>
              </w:rPr>
              <w:t xml:space="preserve"> </w:t>
            </w:r>
            <w:r w:rsidRPr="006B33A7">
              <w:rPr>
                <w:spacing w:val="-13"/>
                <w:sz w:val="28"/>
              </w:rPr>
              <w:t xml:space="preserve">березень </w:t>
            </w:r>
            <w:r w:rsidRPr="006B33A7">
              <w:rPr>
                <w:sz w:val="28"/>
              </w:rPr>
              <w:t xml:space="preserve">2026 року </w:t>
            </w:r>
          </w:p>
          <w:p w14:paraId="668FD016" w14:textId="77777777" w:rsidR="00C27F43" w:rsidRPr="006B33A7" w:rsidRDefault="00C27F43" w:rsidP="00886CE2">
            <w:pPr>
              <w:pStyle w:val="TableParagraph"/>
              <w:ind w:left="134" w:right="126"/>
              <w:jc w:val="both"/>
              <w:rPr>
                <w:sz w:val="28"/>
              </w:rPr>
            </w:pPr>
            <w:r w:rsidRPr="006B33A7">
              <w:rPr>
                <w:sz w:val="28"/>
              </w:rPr>
              <w:t>січень</w:t>
            </w:r>
            <w:r w:rsidRPr="006B33A7"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 w:rsidRPr="006B33A7">
              <w:rPr>
                <w:spacing w:val="-13"/>
                <w:sz w:val="28"/>
              </w:rPr>
              <w:t xml:space="preserve">березень </w:t>
            </w:r>
            <w:r w:rsidRPr="006B33A7">
              <w:rPr>
                <w:sz w:val="28"/>
              </w:rPr>
              <w:t>2027 року</w:t>
            </w:r>
          </w:p>
          <w:p w14:paraId="362ECCAF" w14:textId="77777777" w:rsidR="00C27F43" w:rsidRPr="006B33A7" w:rsidRDefault="00C27F43" w:rsidP="00886CE2">
            <w:pPr>
              <w:pStyle w:val="TableParagraph"/>
              <w:ind w:left="134" w:right="126"/>
              <w:jc w:val="both"/>
              <w:rPr>
                <w:sz w:val="28"/>
              </w:rPr>
            </w:pPr>
            <w:r w:rsidRPr="006B33A7">
              <w:rPr>
                <w:sz w:val="28"/>
              </w:rPr>
              <w:t>січень</w:t>
            </w:r>
            <w:r w:rsidRPr="006B33A7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- </w:t>
            </w:r>
            <w:r w:rsidRPr="006B33A7">
              <w:rPr>
                <w:spacing w:val="-5"/>
                <w:sz w:val="28"/>
              </w:rPr>
              <w:t xml:space="preserve">березень </w:t>
            </w:r>
            <w:r w:rsidRPr="006B33A7">
              <w:rPr>
                <w:spacing w:val="-4"/>
                <w:sz w:val="28"/>
              </w:rPr>
              <w:t>2028 року</w:t>
            </w:r>
          </w:p>
        </w:tc>
        <w:tc>
          <w:tcPr>
            <w:tcW w:w="3544" w:type="dxa"/>
          </w:tcPr>
          <w:p w14:paraId="3C6F369B" w14:textId="77777777" w:rsidR="00C27F43" w:rsidRPr="006B33A7" w:rsidRDefault="00C27F43" w:rsidP="00886CE2">
            <w:pPr>
              <w:pStyle w:val="TableParagraph"/>
              <w:ind w:left="280" w:right="273" w:firstLine="7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Письмові та усні консультації</w:t>
            </w:r>
          </w:p>
          <w:p w14:paraId="118EBAC4" w14:textId="77777777" w:rsidR="00C27F43" w:rsidRPr="006B33A7" w:rsidRDefault="00C27F43" w:rsidP="00886CE2">
            <w:pPr>
              <w:pStyle w:val="TableParagraph"/>
              <w:ind w:left="280" w:right="273" w:firstLine="7"/>
              <w:jc w:val="center"/>
              <w:rPr>
                <w:sz w:val="28"/>
              </w:rPr>
            </w:pPr>
          </w:p>
        </w:tc>
        <w:tc>
          <w:tcPr>
            <w:tcW w:w="1555" w:type="dxa"/>
          </w:tcPr>
          <w:p w14:paraId="2B9FBE9B" w14:textId="77777777" w:rsidR="00C27F43" w:rsidRPr="006B33A7" w:rsidRDefault="00C27F43" w:rsidP="00886CE2">
            <w:pPr>
              <w:pStyle w:val="TableParagraph"/>
              <w:ind w:left="222" w:right="214" w:hanging="4"/>
              <w:jc w:val="center"/>
              <w:rPr>
                <w:sz w:val="28"/>
              </w:rPr>
            </w:pPr>
            <w:r w:rsidRPr="006B33A7">
              <w:rPr>
                <w:spacing w:val="-2"/>
                <w:sz w:val="28"/>
              </w:rPr>
              <w:t>Працівники Держенергоефективності</w:t>
            </w:r>
          </w:p>
        </w:tc>
        <w:tc>
          <w:tcPr>
            <w:tcW w:w="2520" w:type="dxa"/>
          </w:tcPr>
          <w:p w14:paraId="2A600C23" w14:textId="77777777" w:rsidR="00C27F43" w:rsidRPr="006B33A7" w:rsidRDefault="00C27F43" w:rsidP="00886CE2">
            <w:pPr>
              <w:pStyle w:val="TableParagraph"/>
              <w:ind w:left="177" w:right="163"/>
              <w:jc w:val="center"/>
              <w:rPr>
                <w:sz w:val="28"/>
              </w:rPr>
            </w:pPr>
            <w:r w:rsidRPr="006B33A7">
              <w:rPr>
                <w:sz w:val="28"/>
              </w:rPr>
              <w:t xml:space="preserve">Головний спеціаліст з питань  запобігання та </w:t>
            </w:r>
            <w:r w:rsidRPr="006B33A7">
              <w:rPr>
                <w:spacing w:val="-2"/>
                <w:sz w:val="28"/>
              </w:rPr>
              <w:t>виявлення корупції</w:t>
            </w:r>
          </w:p>
        </w:tc>
      </w:tr>
      <w:tr w:rsidR="00C27F43" w:rsidRPr="006B33A7" w14:paraId="72719C87" w14:textId="77777777" w:rsidTr="00C27F43">
        <w:trPr>
          <w:trHeight w:val="1288"/>
        </w:trPr>
        <w:tc>
          <w:tcPr>
            <w:tcW w:w="569" w:type="dxa"/>
          </w:tcPr>
          <w:p w14:paraId="4181C928" w14:textId="77777777" w:rsidR="00C27F43" w:rsidRPr="006B33A7" w:rsidRDefault="00C27F43" w:rsidP="00886CE2">
            <w:pPr>
              <w:pStyle w:val="TableParagraph"/>
              <w:ind w:left="8"/>
              <w:jc w:val="center"/>
              <w:rPr>
                <w:sz w:val="28"/>
              </w:rPr>
            </w:pPr>
            <w:r w:rsidRPr="006B33A7">
              <w:rPr>
                <w:spacing w:val="-10"/>
                <w:sz w:val="28"/>
              </w:rPr>
              <w:t>2</w:t>
            </w:r>
          </w:p>
        </w:tc>
        <w:tc>
          <w:tcPr>
            <w:tcW w:w="3528" w:type="dxa"/>
          </w:tcPr>
          <w:p w14:paraId="2B0ED86D" w14:textId="77777777" w:rsidR="00C27F43" w:rsidRPr="006B33A7" w:rsidRDefault="00C27F43" w:rsidP="00886CE2">
            <w:pPr>
              <w:pStyle w:val="TableParagraph"/>
              <w:ind w:left="410" w:right="403" w:firstLine="5"/>
              <w:jc w:val="center"/>
              <w:rPr>
                <w:sz w:val="28"/>
              </w:rPr>
            </w:pPr>
            <w:r w:rsidRPr="006B33A7">
              <w:rPr>
                <w:sz w:val="28"/>
              </w:rPr>
              <w:t xml:space="preserve">Ознайомлення з </w:t>
            </w:r>
            <w:r w:rsidRPr="006B33A7">
              <w:rPr>
                <w:spacing w:val="-2"/>
                <w:sz w:val="28"/>
              </w:rPr>
              <w:t xml:space="preserve">антикорупційною </w:t>
            </w:r>
            <w:r w:rsidRPr="006B33A7">
              <w:rPr>
                <w:sz w:val="28"/>
              </w:rPr>
              <w:t>програмою</w:t>
            </w:r>
            <w:r w:rsidRPr="006B33A7">
              <w:rPr>
                <w:spacing w:val="-18"/>
                <w:sz w:val="28"/>
              </w:rPr>
              <w:t xml:space="preserve"> </w:t>
            </w:r>
            <w:r w:rsidRPr="006B33A7">
              <w:rPr>
                <w:sz w:val="28"/>
              </w:rPr>
              <w:t>Держенергоефективності</w:t>
            </w:r>
            <w:r w:rsidRPr="006B33A7">
              <w:rPr>
                <w:spacing w:val="-17"/>
                <w:sz w:val="28"/>
              </w:rPr>
              <w:t xml:space="preserve"> </w:t>
            </w:r>
            <w:r w:rsidRPr="006B33A7">
              <w:rPr>
                <w:sz w:val="28"/>
              </w:rPr>
              <w:t>на 2026-2028</w:t>
            </w:r>
            <w:r w:rsidRPr="006B33A7">
              <w:rPr>
                <w:spacing w:val="-9"/>
                <w:sz w:val="28"/>
              </w:rPr>
              <w:t xml:space="preserve"> </w:t>
            </w:r>
            <w:r w:rsidRPr="006B33A7">
              <w:rPr>
                <w:spacing w:val="-4"/>
                <w:sz w:val="28"/>
              </w:rPr>
              <w:t>роки</w:t>
            </w:r>
          </w:p>
        </w:tc>
        <w:tc>
          <w:tcPr>
            <w:tcW w:w="3685" w:type="dxa"/>
          </w:tcPr>
          <w:p w14:paraId="73919FB7" w14:textId="77777777" w:rsidR="00C27F43" w:rsidRPr="006B33A7" w:rsidRDefault="00C27F43" w:rsidP="00886CE2">
            <w:pPr>
              <w:pStyle w:val="TableParagraph"/>
              <w:ind w:left="282"/>
              <w:rPr>
                <w:sz w:val="28"/>
              </w:rPr>
            </w:pPr>
            <w:r w:rsidRPr="006B33A7">
              <w:rPr>
                <w:sz w:val="28"/>
              </w:rPr>
              <w:t>І</w:t>
            </w:r>
            <w:r w:rsidRPr="006B33A7">
              <w:rPr>
                <w:spacing w:val="-5"/>
                <w:sz w:val="28"/>
              </w:rPr>
              <w:t xml:space="preserve"> </w:t>
            </w:r>
            <w:r w:rsidRPr="006B33A7">
              <w:rPr>
                <w:sz w:val="28"/>
              </w:rPr>
              <w:t>півріччя</w:t>
            </w:r>
            <w:r w:rsidRPr="006B33A7">
              <w:rPr>
                <w:spacing w:val="-6"/>
                <w:sz w:val="28"/>
              </w:rPr>
              <w:t xml:space="preserve"> </w:t>
            </w:r>
            <w:r w:rsidRPr="006B33A7">
              <w:rPr>
                <w:sz w:val="28"/>
              </w:rPr>
              <w:t>2026</w:t>
            </w:r>
            <w:r w:rsidRPr="006B33A7">
              <w:rPr>
                <w:spacing w:val="-1"/>
                <w:sz w:val="28"/>
              </w:rPr>
              <w:t xml:space="preserve"> </w:t>
            </w:r>
            <w:r w:rsidRPr="006B33A7">
              <w:rPr>
                <w:spacing w:val="-4"/>
                <w:sz w:val="28"/>
              </w:rPr>
              <w:t>року</w:t>
            </w:r>
          </w:p>
        </w:tc>
        <w:tc>
          <w:tcPr>
            <w:tcW w:w="3544" w:type="dxa"/>
          </w:tcPr>
          <w:p w14:paraId="34A932AE" w14:textId="77777777" w:rsidR="00C27F43" w:rsidRPr="006B33A7" w:rsidRDefault="00C27F43" w:rsidP="00886CE2">
            <w:pPr>
              <w:pStyle w:val="TableParagraph"/>
              <w:spacing w:before="1" w:line="322" w:lineRule="exact"/>
              <w:ind w:left="119" w:right="108"/>
              <w:jc w:val="center"/>
              <w:rPr>
                <w:sz w:val="28"/>
              </w:rPr>
            </w:pPr>
            <w:r w:rsidRPr="006B33A7">
              <w:rPr>
                <w:spacing w:val="-2"/>
                <w:sz w:val="28"/>
              </w:rPr>
              <w:t>Надсилання засобами електронного документообігу Держенергоефективності</w:t>
            </w:r>
          </w:p>
          <w:p w14:paraId="5A0A1926" w14:textId="77777777" w:rsidR="00C27F43" w:rsidRPr="006B33A7" w:rsidRDefault="00C27F43" w:rsidP="00886CE2">
            <w:pPr>
              <w:pStyle w:val="TableParagraph"/>
              <w:ind w:left="280" w:right="273" w:firstLine="5"/>
              <w:jc w:val="center"/>
              <w:rPr>
                <w:strike/>
                <w:sz w:val="28"/>
              </w:rPr>
            </w:pPr>
          </w:p>
        </w:tc>
        <w:tc>
          <w:tcPr>
            <w:tcW w:w="1555" w:type="dxa"/>
          </w:tcPr>
          <w:p w14:paraId="50739BC6" w14:textId="77777777" w:rsidR="00C27F43" w:rsidRPr="006B33A7" w:rsidRDefault="00C27F43" w:rsidP="00886CE2">
            <w:pPr>
              <w:pStyle w:val="TableParagraph"/>
              <w:ind w:left="222" w:right="214" w:hanging="4"/>
              <w:jc w:val="center"/>
              <w:rPr>
                <w:sz w:val="28"/>
              </w:rPr>
            </w:pPr>
            <w:r w:rsidRPr="006B33A7">
              <w:rPr>
                <w:spacing w:val="-2"/>
                <w:sz w:val="28"/>
              </w:rPr>
              <w:t>Працівники Держенергоефективності</w:t>
            </w:r>
          </w:p>
        </w:tc>
        <w:tc>
          <w:tcPr>
            <w:tcW w:w="2520" w:type="dxa"/>
          </w:tcPr>
          <w:p w14:paraId="7E2BD404" w14:textId="77777777" w:rsidR="00C27F43" w:rsidRPr="006B33A7" w:rsidRDefault="00C27F43" w:rsidP="00886CE2">
            <w:pPr>
              <w:pStyle w:val="TableParagraph"/>
              <w:ind w:left="177" w:right="163"/>
              <w:jc w:val="center"/>
              <w:rPr>
                <w:sz w:val="28"/>
              </w:rPr>
            </w:pPr>
            <w:r w:rsidRPr="006B33A7">
              <w:rPr>
                <w:sz w:val="28"/>
              </w:rPr>
              <w:t xml:space="preserve">Головний спеціаліст з питань  запобігання та </w:t>
            </w:r>
            <w:r w:rsidRPr="006B33A7">
              <w:rPr>
                <w:spacing w:val="-2"/>
                <w:sz w:val="28"/>
              </w:rPr>
              <w:t>виявлення корупції</w:t>
            </w:r>
          </w:p>
        </w:tc>
      </w:tr>
      <w:tr w:rsidR="00C27F43" w:rsidRPr="006B33A7" w14:paraId="6454C988" w14:textId="77777777" w:rsidTr="00C27F43">
        <w:trPr>
          <w:trHeight w:val="1037"/>
        </w:trPr>
        <w:tc>
          <w:tcPr>
            <w:tcW w:w="569" w:type="dxa"/>
            <w:vMerge w:val="restart"/>
          </w:tcPr>
          <w:p w14:paraId="0B8EE9A6" w14:textId="77777777" w:rsidR="00C27F43" w:rsidRPr="006B33A7" w:rsidRDefault="00C27F43" w:rsidP="00886CE2">
            <w:pPr>
              <w:pStyle w:val="TableParagraph"/>
              <w:ind w:left="8"/>
              <w:jc w:val="center"/>
              <w:rPr>
                <w:sz w:val="28"/>
              </w:rPr>
            </w:pPr>
            <w:r w:rsidRPr="006B33A7">
              <w:rPr>
                <w:spacing w:val="-10"/>
                <w:sz w:val="28"/>
              </w:rPr>
              <w:t>3</w:t>
            </w:r>
          </w:p>
        </w:tc>
        <w:tc>
          <w:tcPr>
            <w:tcW w:w="3528" w:type="dxa"/>
            <w:vMerge w:val="restart"/>
          </w:tcPr>
          <w:p w14:paraId="04A62980" w14:textId="77777777" w:rsidR="00C27F43" w:rsidRPr="006B33A7" w:rsidRDefault="00C27F43" w:rsidP="00886CE2">
            <w:pPr>
              <w:pStyle w:val="TableParagraph"/>
              <w:ind w:left="396" w:right="385" w:hanging="5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Вимоги, заборони та обмеження,</w:t>
            </w:r>
            <w:r w:rsidRPr="006B33A7">
              <w:rPr>
                <w:spacing w:val="-18"/>
                <w:sz w:val="28"/>
              </w:rPr>
              <w:t xml:space="preserve"> </w:t>
            </w:r>
            <w:r w:rsidRPr="006B33A7">
              <w:rPr>
                <w:sz w:val="28"/>
              </w:rPr>
              <w:t xml:space="preserve">встановлені Законом України «Про </w:t>
            </w:r>
            <w:r w:rsidRPr="006B33A7">
              <w:rPr>
                <w:sz w:val="28"/>
              </w:rPr>
              <w:lastRenderedPageBreak/>
              <w:t>запобігання корупції</w:t>
            </w:r>
          </w:p>
        </w:tc>
        <w:tc>
          <w:tcPr>
            <w:tcW w:w="3685" w:type="dxa"/>
          </w:tcPr>
          <w:p w14:paraId="7592BCB5" w14:textId="77777777" w:rsidR="00C27F43" w:rsidRPr="006B33A7" w:rsidRDefault="00C27F43" w:rsidP="00886CE2">
            <w:pPr>
              <w:pStyle w:val="TableParagraph"/>
              <w:ind w:left="134" w:right="128"/>
              <w:jc w:val="both"/>
              <w:rPr>
                <w:sz w:val="28"/>
              </w:rPr>
            </w:pPr>
            <w:r w:rsidRPr="006B33A7">
              <w:rPr>
                <w:sz w:val="28"/>
              </w:rPr>
              <w:lastRenderedPageBreak/>
              <w:t>січень</w:t>
            </w:r>
            <w:r w:rsidRPr="006B33A7">
              <w:rPr>
                <w:spacing w:val="-12"/>
                <w:sz w:val="28"/>
              </w:rPr>
              <w:t xml:space="preserve"> </w:t>
            </w:r>
            <w:r w:rsidRPr="006B33A7">
              <w:rPr>
                <w:sz w:val="28"/>
              </w:rPr>
              <w:t>–</w:t>
            </w:r>
            <w:r w:rsidRPr="006B33A7">
              <w:rPr>
                <w:spacing w:val="-12"/>
                <w:sz w:val="28"/>
              </w:rPr>
              <w:t xml:space="preserve"> </w:t>
            </w:r>
            <w:r w:rsidRPr="006B33A7">
              <w:rPr>
                <w:sz w:val="28"/>
              </w:rPr>
              <w:t>грудень</w:t>
            </w:r>
            <w:r w:rsidRPr="006B33A7">
              <w:rPr>
                <w:spacing w:val="-14"/>
                <w:sz w:val="28"/>
              </w:rPr>
              <w:t xml:space="preserve"> </w:t>
            </w:r>
            <w:r w:rsidRPr="006B33A7">
              <w:rPr>
                <w:sz w:val="28"/>
              </w:rPr>
              <w:t xml:space="preserve">2026 року </w:t>
            </w:r>
          </w:p>
          <w:p w14:paraId="195E6836" w14:textId="77777777" w:rsidR="00C27F43" w:rsidRPr="006B33A7" w:rsidRDefault="00C27F43" w:rsidP="00886CE2">
            <w:pPr>
              <w:pStyle w:val="TableParagraph"/>
              <w:ind w:left="134" w:right="128"/>
              <w:jc w:val="both"/>
              <w:rPr>
                <w:sz w:val="28"/>
              </w:rPr>
            </w:pPr>
            <w:r w:rsidRPr="006B33A7">
              <w:rPr>
                <w:sz w:val="28"/>
              </w:rPr>
              <w:t>січень</w:t>
            </w:r>
            <w:r w:rsidRPr="006B33A7">
              <w:rPr>
                <w:spacing w:val="-12"/>
                <w:sz w:val="28"/>
              </w:rPr>
              <w:t xml:space="preserve"> </w:t>
            </w:r>
            <w:r w:rsidRPr="006B33A7">
              <w:rPr>
                <w:sz w:val="28"/>
              </w:rPr>
              <w:t>–</w:t>
            </w:r>
            <w:r w:rsidRPr="006B33A7">
              <w:rPr>
                <w:spacing w:val="-12"/>
                <w:sz w:val="28"/>
              </w:rPr>
              <w:t xml:space="preserve"> </w:t>
            </w:r>
            <w:r w:rsidRPr="006B33A7">
              <w:rPr>
                <w:sz w:val="28"/>
              </w:rPr>
              <w:t>грудень</w:t>
            </w:r>
            <w:r w:rsidRPr="006B33A7">
              <w:rPr>
                <w:spacing w:val="-14"/>
                <w:sz w:val="28"/>
              </w:rPr>
              <w:t xml:space="preserve"> </w:t>
            </w:r>
            <w:r w:rsidRPr="006B33A7">
              <w:rPr>
                <w:sz w:val="28"/>
              </w:rPr>
              <w:t>2027 року</w:t>
            </w:r>
          </w:p>
          <w:p w14:paraId="55D0AE37" w14:textId="77777777" w:rsidR="00C27F43" w:rsidRPr="006B33A7" w:rsidRDefault="00C27F43" w:rsidP="00886CE2">
            <w:pPr>
              <w:pStyle w:val="TableParagraph"/>
              <w:ind w:left="134" w:right="128"/>
              <w:jc w:val="both"/>
              <w:rPr>
                <w:spacing w:val="-4"/>
                <w:sz w:val="28"/>
              </w:rPr>
            </w:pPr>
            <w:r w:rsidRPr="006B33A7">
              <w:rPr>
                <w:sz w:val="28"/>
              </w:rPr>
              <w:t>січень</w:t>
            </w:r>
            <w:r w:rsidRPr="006B33A7">
              <w:rPr>
                <w:spacing w:val="-4"/>
                <w:sz w:val="28"/>
              </w:rPr>
              <w:t xml:space="preserve"> </w:t>
            </w:r>
            <w:r w:rsidRPr="006B33A7">
              <w:rPr>
                <w:sz w:val="28"/>
              </w:rPr>
              <w:t>–</w:t>
            </w:r>
            <w:r w:rsidRPr="006B33A7">
              <w:rPr>
                <w:spacing w:val="-4"/>
                <w:sz w:val="28"/>
              </w:rPr>
              <w:t xml:space="preserve"> </w:t>
            </w:r>
            <w:r w:rsidRPr="006B33A7">
              <w:rPr>
                <w:sz w:val="28"/>
              </w:rPr>
              <w:t>грудень</w:t>
            </w:r>
            <w:r w:rsidRPr="006B33A7">
              <w:rPr>
                <w:spacing w:val="-6"/>
                <w:sz w:val="28"/>
              </w:rPr>
              <w:t xml:space="preserve"> </w:t>
            </w:r>
            <w:r w:rsidRPr="006B33A7">
              <w:rPr>
                <w:spacing w:val="-4"/>
                <w:sz w:val="28"/>
              </w:rPr>
              <w:t xml:space="preserve">2028 року </w:t>
            </w:r>
          </w:p>
          <w:p w14:paraId="41B86293" w14:textId="77777777" w:rsidR="00C27F43" w:rsidRPr="006B33A7" w:rsidRDefault="00C27F43" w:rsidP="00886CE2">
            <w:pPr>
              <w:pStyle w:val="TableParagraph"/>
              <w:ind w:left="134" w:right="128"/>
              <w:jc w:val="both"/>
              <w:rPr>
                <w:sz w:val="28"/>
              </w:rPr>
            </w:pPr>
          </w:p>
        </w:tc>
        <w:tc>
          <w:tcPr>
            <w:tcW w:w="3544" w:type="dxa"/>
            <w:vMerge w:val="restart"/>
          </w:tcPr>
          <w:p w14:paraId="59AA7F23" w14:textId="77777777" w:rsidR="00C27F43" w:rsidRPr="006B33A7" w:rsidRDefault="00C27F43" w:rsidP="00886CE2">
            <w:pPr>
              <w:pStyle w:val="TableParagraph"/>
              <w:ind w:left="119" w:right="107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Ознайомлення</w:t>
            </w:r>
            <w:r w:rsidRPr="006B33A7">
              <w:rPr>
                <w:spacing w:val="-18"/>
                <w:sz w:val="28"/>
              </w:rPr>
              <w:t xml:space="preserve"> </w:t>
            </w:r>
            <w:r w:rsidRPr="006B33A7">
              <w:rPr>
                <w:sz w:val="28"/>
              </w:rPr>
              <w:t>з</w:t>
            </w:r>
            <w:r w:rsidRPr="006B33A7">
              <w:rPr>
                <w:spacing w:val="-17"/>
                <w:sz w:val="28"/>
              </w:rPr>
              <w:t xml:space="preserve"> </w:t>
            </w:r>
            <w:r w:rsidRPr="006B33A7">
              <w:rPr>
                <w:sz w:val="28"/>
              </w:rPr>
              <w:t>вимогами, заборонами</w:t>
            </w:r>
          </w:p>
          <w:p w14:paraId="7CDC4478" w14:textId="77777777" w:rsidR="00C27F43" w:rsidRPr="006B33A7" w:rsidRDefault="00C27F43" w:rsidP="00886CE2">
            <w:pPr>
              <w:pStyle w:val="TableParagraph"/>
              <w:ind w:left="120" w:right="107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та</w:t>
            </w:r>
            <w:r w:rsidRPr="006B33A7">
              <w:rPr>
                <w:spacing w:val="-18"/>
                <w:sz w:val="28"/>
              </w:rPr>
              <w:t xml:space="preserve"> </w:t>
            </w:r>
            <w:r w:rsidRPr="006B33A7">
              <w:rPr>
                <w:sz w:val="28"/>
              </w:rPr>
              <w:t>обмеженнями,</w:t>
            </w:r>
            <w:r w:rsidRPr="006B33A7">
              <w:rPr>
                <w:spacing w:val="-17"/>
                <w:sz w:val="28"/>
              </w:rPr>
              <w:t xml:space="preserve"> </w:t>
            </w:r>
            <w:r w:rsidRPr="006B33A7">
              <w:rPr>
                <w:sz w:val="28"/>
              </w:rPr>
              <w:t xml:space="preserve">встановлені Законом </w:t>
            </w:r>
            <w:r w:rsidRPr="006B33A7">
              <w:rPr>
                <w:sz w:val="28"/>
              </w:rPr>
              <w:lastRenderedPageBreak/>
              <w:t>України «Про</w:t>
            </w:r>
          </w:p>
          <w:p w14:paraId="293B98DF" w14:textId="77777777" w:rsidR="00C27F43" w:rsidRPr="006B33A7" w:rsidRDefault="00C27F43" w:rsidP="00886CE2">
            <w:pPr>
              <w:pStyle w:val="TableParagraph"/>
              <w:spacing w:before="1" w:line="322" w:lineRule="exact"/>
              <w:ind w:left="119" w:right="108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запобігання</w:t>
            </w:r>
            <w:r w:rsidRPr="006B33A7">
              <w:rPr>
                <w:spacing w:val="-8"/>
                <w:sz w:val="28"/>
              </w:rPr>
              <w:t xml:space="preserve"> </w:t>
            </w:r>
            <w:r w:rsidRPr="006B33A7">
              <w:rPr>
                <w:spacing w:val="-2"/>
                <w:sz w:val="28"/>
              </w:rPr>
              <w:t>корупції» засобами електронного документообігу Держенергоефективності.</w:t>
            </w:r>
          </w:p>
          <w:p w14:paraId="6E645E6D" w14:textId="77777777" w:rsidR="00C27F43" w:rsidRPr="006B33A7" w:rsidRDefault="00C27F43" w:rsidP="00886CE2">
            <w:pPr>
              <w:pStyle w:val="TableParagraph"/>
              <w:ind w:left="119" w:right="108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Письмові та усні консультації</w:t>
            </w:r>
          </w:p>
        </w:tc>
        <w:tc>
          <w:tcPr>
            <w:tcW w:w="1555" w:type="dxa"/>
            <w:vMerge w:val="restart"/>
          </w:tcPr>
          <w:p w14:paraId="1B877D60" w14:textId="77777777" w:rsidR="00C27F43" w:rsidRPr="006B33A7" w:rsidRDefault="00C27F43" w:rsidP="00886CE2">
            <w:pPr>
              <w:pStyle w:val="TableParagraph"/>
              <w:ind w:left="222" w:right="214" w:hanging="4"/>
              <w:jc w:val="center"/>
              <w:rPr>
                <w:sz w:val="28"/>
              </w:rPr>
            </w:pPr>
            <w:r w:rsidRPr="006B33A7">
              <w:rPr>
                <w:spacing w:val="-2"/>
                <w:sz w:val="28"/>
              </w:rPr>
              <w:lastRenderedPageBreak/>
              <w:t>Працівники Держенергоефект</w:t>
            </w:r>
            <w:r w:rsidRPr="006B33A7">
              <w:rPr>
                <w:spacing w:val="-2"/>
                <w:sz w:val="28"/>
              </w:rPr>
              <w:lastRenderedPageBreak/>
              <w:t>ивності</w:t>
            </w:r>
          </w:p>
        </w:tc>
        <w:tc>
          <w:tcPr>
            <w:tcW w:w="2520" w:type="dxa"/>
            <w:vMerge w:val="restart"/>
          </w:tcPr>
          <w:p w14:paraId="37E1966E" w14:textId="77777777" w:rsidR="00C27F43" w:rsidRPr="006B33A7" w:rsidRDefault="00C27F43" w:rsidP="00886CE2">
            <w:pPr>
              <w:pStyle w:val="TableParagraph"/>
              <w:ind w:left="177" w:right="163"/>
              <w:jc w:val="center"/>
              <w:rPr>
                <w:sz w:val="28"/>
              </w:rPr>
            </w:pPr>
            <w:r w:rsidRPr="006B33A7">
              <w:rPr>
                <w:sz w:val="28"/>
              </w:rPr>
              <w:lastRenderedPageBreak/>
              <w:t xml:space="preserve">Головний спеціаліст з питань  запобігання та </w:t>
            </w:r>
            <w:r w:rsidRPr="006B33A7">
              <w:rPr>
                <w:spacing w:val="-2"/>
                <w:sz w:val="28"/>
              </w:rPr>
              <w:lastRenderedPageBreak/>
              <w:t>виявлення корупції</w:t>
            </w:r>
          </w:p>
        </w:tc>
      </w:tr>
      <w:tr w:rsidR="00C27F43" w:rsidRPr="006B33A7" w14:paraId="2EEB198A" w14:textId="77777777" w:rsidTr="00C27F43">
        <w:trPr>
          <w:trHeight w:val="1037"/>
        </w:trPr>
        <w:tc>
          <w:tcPr>
            <w:tcW w:w="569" w:type="dxa"/>
            <w:vMerge/>
          </w:tcPr>
          <w:p w14:paraId="23C462DD" w14:textId="77777777" w:rsidR="00C27F43" w:rsidRPr="006B33A7" w:rsidRDefault="00C27F43" w:rsidP="00886CE2">
            <w:pPr>
              <w:pStyle w:val="TableParagraph"/>
              <w:ind w:left="8"/>
              <w:jc w:val="center"/>
              <w:rPr>
                <w:spacing w:val="-10"/>
                <w:sz w:val="28"/>
              </w:rPr>
            </w:pPr>
          </w:p>
        </w:tc>
        <w:tc>
          <w:tcPr>
            <w:tcW w:w="3528" w:type="dxa"/>
            <w:vMerge/>
          </w:tcPr>
          <w:p w14:paraId="401186CF" w14:textId="77777777" w:rsidR="00C27F43" w:rsidRPr="006B33A7" w:rsidRDefault="00C27F43" w:rsidP="00886CE2">
            <w:pPr>
              <w:pStyle w:val="TableParagraph"/>
              <w:ind w:left="396" w:right="385" w:hanging="5"/>
              <w:jc w:val="center"/>
              <w:rPr>
                <w:sz w:val="28"/>
              </w:rPr>
            </w:pPr>
          </w:p>
        </w:tc>
        <w:tc>
          <w:tcPr>
            <w:tcW w:w="3685" w:type="dxa"/>
          </w:tcPr>
          <w:p w14:paraId="7B6D9AD2" w14:textId="77777777" w:rsidR="00C27F43" w:rsidRPr="006B33A7" w:rsidRDefault="00C27F43" w:rsidP="00886CE2">
            <w:pPr>
              <w:pStyle w:val="TableParagraph"/>
              <w:ind w:left="134" w:right="128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Не менше одного разу на рік за окремим графіком</w:t>
            </w:r>
          </w:p>
        </w:tc>
        <w:tc>
          <w:tcPr>
            <w:tcW w:w="3544" w:type="dxa"/>
            <w:vMerge/>
          </w:tcPr>
          <w:p w14:paraId="36D97282" w14:textId="77777777" w:rsidR="00C27F43" w:rsidRPr="006B33A7" w:rsidRDefault="00C27F43" w:rsidP="00886CE2">
            <w:pPr>
              <w:pStyle w:val="TableParagraph"/>
              <w:ind w:left="119" w:right="107"/>
              <w:jc w:val="center"/>
              <w:rPr>
                <w:sz w:val="28"/>
              </w:rPr>
            </w:pPr>
          </w:p>
        </w:tc>
        <w:tc>
          <w:tcPr>
            <w:tcW w:w="1555" w:type="dxa"/>
            <w:vMerge/>
          </w:tcPr>
          <w:p w14:paraId="4F0AC7C2" w14:textId="77777777" w:rsidR="00C27F43" w:rsidRPr="006B33A7" w:rsidRDefault="00C27F43" w:rsidP="00886CE2">
            <w:pPr>
              <w:pStyle w:val="TableParagraph"/>
              <w:ind w:left="222" w:right="214" w:hanging="4"/>
              <w:jc w:val="center"/>
              <w:rPr>
                <w:spacing w:val="-2"/>
                <w:sz w:val="28"/>
              </w:rPr>
            </w:pPr>
          </w:p>
        </w:tc>
        <w:tc>
          <w:tcPr>
            <w:tcW w:w="2520" w:type="dxa"/>
            <w:vMerge/>
          </w:tcPr>
          <w:p w14:paraId="6B9E31D8" w14:textId="77777777" w:rsidR="00C27F43" w:rsidRPr="006B33A7" w:rsidRDefault="00C27F43" w:rsidP="00886CE2">
            <w:pPr>
              <w:pStyle w:val="TableParagraph"/>
              <w:ind w:left="177" w:right="163"/>
              <w:jc w:val="center"/>
              <w:rPr>
                <w:sz w:val="28"/>
              </w:rPr>
            </w:pPr>
          </w:p>
        </w:tc>
      </w:tr>
      <w:tr w:rsidR="00C27F43" w:rsidRPr="006B33A7" w14:paraId="39A59B9F" w14:textId="77777777" w:rsidTr="00C27F43">
        <w:trPr>
          <w:trHeight w:val="2253"/>
        </w:trPr>
        <w:tc>
          <w:tcPr>
            <w:tcW w:w="569" w:type="dxa"/>
          </w:tcPr>
          <w:p w14:paraId="0C3F9688" w14:textId="77777777" w:rsidR="00C27F43" w:rsidRPr="006B33A7" w:rsidRDefault="00C27F43" w:rsidP="00886CE2">
            <w:pPr>
              <w:pStyle w:val="TableParagraph"/>
              <w:ind w:left="8"/>
              <w:jc w:val="center"/>
              <w:rPr>
                <w:spacing w:val="-10"/>
                <w:sz w:val="28"/>
              </w:rPr>
            </w:pPr>
            <w:r w:rsidRPr="006B33A7">
              <w:rPr>
                <w:spacing w:val="-10"/>
                <w:sz w:val="28"/>
              </w:rPr>
              <w:t>4</w:t>
            </w:r>
          </w:p>
        </w:tc>
        <w:tc>
          <w:tcPr>
            <w:tcW w:w="3528" w:type="dxa"/>
          </w:tcPr>
          <w:p w14:paraId="7E7E993F" w14:textId="77777777" w:rsidR="00C27F43" w:rsidRPr="006B33A7" w:rsidRDefault="00C27F43" w:rsidP="00886CE2">
            <w:pPr>
              <w:pStyle w:val="TableParagraph"/>
              <w:ind w:left="396" w:right="385" w:hanging="5"/>
              <w:jc w:val="center"/>
              <w:rPr>
                <w:sz w:val="28"/>
              </w:rPr>
            </w:pPr>
            <w:r w:rsidRPr="006B33A7">
              <w:rPr>
                <w:sz w:val="28"/>
              </w:rPr>
              <w:t xml:space="preserve">Обмеження щодо використання службових повноважень чи свого становища. Обмеження щодо суміщення з іншими видами діяльності. Обмеження спільної роботи близьких осіб </w:t>
            </w:r>
          </w:p>
        </w:tc>
        <w:tc>
          <w:tcPr>
            <w:tcW w:w="3685" w:type="dxa"/>
          </w:tcPr>
          <w:p w14:paraId="59CA0EC8" w14:textId="77777777" w:rsidR="00C27F43" w:rsidRPr="006B33A7" w:rsidRDefault="00C27F43" w:rsidP="00886CE2">
            <w:pPr>
              <w:pStyle w:val="TableParagraph"/>
              <w:ind w:left="134" w:right="128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Не менше одного разу на рік за окремим графіком</w:t>
            </w:r>
          </w:p>
        </w:tc>
        <w:tc>
          <w:tcPr>
            <w:tcW w:w="3544" w:type="dxa"/>
          </w:tcPr>
          <w:p w14:paraId="37A5E31A" w14:textId="77777777" w:rsidR="00C27F43" w:rsidRPr="006B33A7" w:rsidRDefault="00C27F43" w:rsidP="00886CE2">
            <w:pPr>
              <w:pStyle w:val="TableParagraph"/>
              <w:ind w:left="119" w:right="107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Ознайомлення</w:t>
            </w:r>
            <w:r w:rsidRPr="006B33A7">
              <w:rPr>
                <w:spacing w:val="-18"/>
                <w:sz w:val="28"/>
              </w:rPr>
              <w:t xml:space="preserve"> </w:t>
            </w:r>
            <w:r w:rsidRPr="006B33A7">
              <w:rPr>
                <w:sz w:val="28"/>
              </w:rPr>
              <w:t>з</w:t>
            </w:r>
            <w:r w:rsidRPr="006B33A7">
              <w:rPr>
                <w:spacing w:val="-17"/>
                <w:sz w:val="28"/>
              </w:rPr>
              <w:t xml:space="preserve"> </w:t>
            </w:r>
            <w:r w:rsidRPr="006B33A7">
              <w:rPr>
                <w:sz w:val="28"/>
              </w:rPr>
              <w:t>вимогами, заборонами</w:t>
            </w:r>
          </w:p>
          <w:p w14:paraId="72062B1E" w14:textId="77777777" w:rsidR="00C27F43" w:rsidRPr="006B33A7" w:rsidRDefault="00C27F43" w:rsidP="00886CE2">
            <w:pPr>
              <w:pStyle w:val="TableParagraph"/>
              <w:ind w:left="120" w:right="107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та</w:t>
            </w:r>
            <w:r w:rsidRPr="006B33A7">
              <w:rPr>
                <w:spacing w:val="-18"/>
                <w:sz w:val="28"/>
              </w:rPr>
              <w:t xml:space="preserve"> </w:t>
            </w:r>
            <w:r w:rsidRPr="006B33A7">
              <w:rPr>
                <w:sz w:val="28"/>
              </w:rPr>
              <w:t>обмеженнями,</w:t>
            </w:r>
            <w:r w:rsidRPr="006B33A7">
              <w:rPr>
                <w:spacing w:val="-17"/>
                <w:sz w:val="28"/>
              </w:rPr>
              <w:t xml:space="preserve"> </w:t>
            </w:r>
            <w:r w:rsidRPr="006B33A7">
              <w:rPr>
                <w:sz w:val="28"/>
              </w:rPr>
              <w:t>встановлені Законом України «Про</w:t>
            </w:r>
          </w:p>
          <w:p w14:paraId="71B11375" w14:textId="77777777" w:rsidR="00C27F43" w:rsidRPr="006B33A7" w:rsidRDefault="00C27F43" w:rsidP="00886CE2">
            <w:pPr>
              <w:pStyle w:val="TableParagraph"/>
              <w:spacing w:before="1" w:line="322" w:lineRule="exact"/>
              <w:ind w:left="119" w:right="108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запобігання</w:t>
            </w:r>
            <w:r w:rsidRPr="006B33A7">
              <w:rPr>
                <w:spacing w:val="-8"/>
                <w:sz w:val="28"/>
              </w:rPr>
              <w:t xml:space="preserve"> </w:t>
            </w:r>
            <w:r w:rsidRPr="006B33A7">
              <w:rPr>
                <w:spacing w:val="-2"/>
                <w:sz w:val="28"/>
              </w:rPr>
              <w:t>корупції» засобами електронного документообігу Держенергоефективності.</w:t>
            </w:r>
          </w:p>
          <w:p w14:paraId="31446F8F" w14:textId="77777777" w:rsidR="00C27F43" w:rsidRPr="006B33A7" w:rsidRDefault="00C27F43" w:rsidP="00886CE2">
            <w:pPr>
              <w:pStyle w:val="TableParagraph"/>
              <w:ind w:left="119" w:right="107"/>
              <w:jc w:val="center"/>
              <w:rPr>
                <w:sz w:val="28"/>
              </w:rPr>
            </w:pPr>
            <w:r w:rsidRPr="006B33A7">
              <w:rPr>
                <w:sz w:val="28"/>
              </w:rPr>
              <w:t xml:space="preserve">Письмові та усні консультації </w:t>
            </w:r>
          </w:p>
        </w:tc>
        <w:tc>
          <w:tcPr>
            <w:tcW w:w="1555" w:type="dxa"/>
          </w:tcPr>
          <w:p w14:paraId="297884C3" w14:textId="77777777" w:rsidR="00C27F43" w:rsidRPr="006B33A7" w:rsidRDefault="00C27F43" w:rsidP="00886CE2">
            <w:pPr>
              <w:pStyle w:val="TableParagraph"/>
              <w:ind w:left="222" w:right="214" w:hanging="4"/>
              <w:jc w:val="center"/>
              <w:rPr>
                <w:spacing w:val="-2"/>
                <w:sz w:val="28"/>
              </w:rPr>
            </w:pPr>
            <w:r w:rsidRPr="006B33A7">
              <w:rPr>
                <w:spacing w:val="-2"/>
                <w:sz w:val="28"/>
              </w:rPr>
              <w:t>Працівники Держенергоефективності</w:t>
            </w:r>
          </w:p>
        </w:tc>
        <w:tc>
          <w:tcPr>
            <w:tcW w:w="2520" w:type="dxa"/>
          </w:tcPr>
          <w:p w14:paraId="0F89EF14" w14:textId="77777777" w:rsidR="00C27F43" w:rsidRPr="006B33A7" w:rsidRDefault="00C27F43" w:rsidP="00886CE2">
            <w:pPr>
              <w:pStyle w:val="TableParagraph"/>
              <w:ind w:left="177" w:right="163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Головний спеціаліст з питань  запобігання та виявлення корупції</w:t>
            </w:r>
          </w:p>
        </w:tc>
      </w:tr>
      <w:tr w:rsidR="00C27F43" w:rsidRPr="006B33A7" w14:paraId="10DC0590" w14:textId="77777777" w:rsidTr="00C27F43">
        <w:trPr>
          <w:trHeight w:val="557"/>
        </w:trPr>
        <w:tc>
          <w:tcPr>
            <w:tcW w:w="569" w:type="dxa"/>
          </w:tcPr>
          <w:p w14:paraId="214FF5EF" w14:textId="77777777" w:rsidR="00C27F43" w:rsidRPr="006B33A7" w:rsidRDefault="00C27F43" w:rsidP="00886CE2">
            <w:pPr>
              <w:pStyle w:val="TableParagraph"/>
              <w:ind w:left="8"/>
              <w:jc w:val="center"/>
              <w:rPr>
                <w:spacing w:val="-10"/>
                <w:sz w:val="28"/>
              </w:rPr>
            </w:pPr>
            <w:r w:rsidRPr="006B33A7">
              <w:rPr>
                <w:spacing w:val="-10"/>
                <w:sz w:val="28"/>
              </w:rPr>
              <w:t>5</w:t>
            </w:r>
          </w:p>
        </w:tc>
        <w:tc>
          <w:tcPr>
            <w:tcW w:w="3528" w:type="dxa"/>
          </w:tcPr>
          <w:p w14:paraId="139A9D21" w14:textId="77777777" w:rsidR="00C27F43" w:rsidRPr="006B33A7" w:rsidRDefault="00C27F43" w:rsidP="00886CE2">
            <w:pPr>
              <w:pStyle w:val="TableParagraph"/>
              <w:ind w:left="396" w:right="385" w:hanging="5"/>
              <w:jc w:val="center"/>
              <w:rPr>
                <w:sz w:val="28"/>
              </w:rPr>
            </w:pPr>
            <w:r w:rsidRPr="006B33A7">
              <w:rPr>
                <w:sz w:val="28"/>
              </w:rPr>
              <w:t xml:space="preserve">Обмеження щодо одержання подарунків. Запобігання одержанню неправомірної вигоди або подарунка та поводження з ними. Заборона на одержання пільг, послуг і майна </w:t>
            </w:r>
            <w:r w:rsidRPr="006B33A7">
              <w:rPr>
                <w:sz w:val="28"/>
              </w:rPr>
              <w:lastRenderedPageBreak/>
              <w:t>органами державної влади.</w:t>
            </w:r>
          </w:p>
        </w:tc>
        <w:tc>
          <w:tcPr>
            <w:tcW w:w="3685" w:type="dxa"/>
          </w:tcPr>
          <w:p w14:paraId="2D8AC385" w14:textId="77777777" w:rsidR="00C27F43" w:rsidRPr="006B33A7" w:rsidRDefault="00C27F43" w:rsidP="00886CE2">
            <w:pPr>
              <w:pStyle w:val="TableParagraph"/>
              <w:ind w:left="134" w:right="128"/>
              <w:jc w:val="center"/>
              <w:rPr>
                <w:sz w:val="28"/>
              </w:rPr>
            </w:pPr>
            <w:r w:rsidRPr="006B33A7">
              <w:rPr>
                <w:sz w:val="28"/>
              </w:rPr>
              <w:lastRenderedPageBreak/>
              <w:t>Не менше одного разу на рік за окремим графіком</w:t>
            </w:r>
          </w:p>
        </w:tc>
        <w:tc>
          <w:tcPr>
            <w:tcW w:w="3544" w:type="dxa"/>
          </w:tcPr>
          <w:p w14:paraId="3F7B9890" w14:textId="77777777" w:rsidR="00C27F43" w:rsidRPr="006B33A7" w:rsidRDefault="00C27F43" w:rsidP="00886CE2">
            <w:pPr>
              <w:pStyle w:val="TableParagraph"/>
              <w:ind w:left="119" w:right="107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Ознайомлення</w:t>
            </w:r>
            <w:r w:rsidRPr="006B33A7">
              <w:rPr>
                <w:spacing w:val="-18"/>
                <w:sz w:val="28"/>
              </w:rPr>
              <w:t xml:space="preserve"> </w:t>
            </w:r>
            <w:r w:rsidRPr="006B33A7">
              <w:rPr>
                <w:sz w:val="28"/>
              </w:rPr>
              <w:t>з</w:t>
            </w:r>
            <w:r w:rsidRPr="006B33A7">
              <w:rPr>
                <w:spacing w:val="-17"/>
                <w:sz w:val="28"/>
              </w:rPr>
              <w:t xml:space="preserve"> </w:t>
            </w:r>
            <w:r w:rsidRPr="006B33A7">
              <w:rPr>
                <w:sz w:val="28"/>
              </w:rPr>
              <w:t>вимогами, заборонами</w:t>
            </w:r>
          </w:p>
          <w:p w14:paraId="03989E96" w14:textId="77777777" w:rsidR="00C27F43" w:rsidRPr="006B33A7" w:rsidRDefault="00C27F43" w:rsidP="00886CE2">
            <w:pPr>
              <w:pStyle w:val="TableParagraph"/>
              <w:ind w:left="120" w:right="107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та</w:t>
            </w:r>
            <w:r w:rsidRPr="006B33A7">
              <w:rPr>
                <w:spacing w:val="-18"/>
                <w:sz w:val="28"/>
              </w:rPr>
              <w:t xml:space="preserve"> </w:t>
            </w:r>
            <w:r w:rsidRPr="006B33A7">
              <w:rPr>
                <w:sz w:val="28"/>
              </w:rPr>
              <w:t>обмеженнями,</w:t>
            </w:r>
            <w:r w:rsidRPr="006B33A7">
              <w:rPr>
                <w:spacing w:val="-17"/>
                <w:sz w:val="28"/>
              </w:rPr>
              <w:t xml:space="preserve"> </w:t>
            </w:r>
            <w:r w:rsidRPr="006B33A7">
              <w:rPr>
                <w:sz w:val="28"/>
              </w:rPr>
              <w:t>встановлені Законом України «Про</w:t>
            </w:r>
          </w:p>
          <w:p w14:paraId="1108A4E8" w14:textId="77777777" w:rsidR="00C27F43" w:rsidRPr="006B33A7" w:rsidRDefault="00C27F43" w:rsidP="00886CE2">
            <w:pPr>
              <w:pStyle w:val="TableParagraph"/>
              <w:spacing w:before="1" w:line="322" w:lineRule="exact"/>
              <w:ind w:left="119" w:right="108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запобігання</w:t>
            </w:r>
            <w:r w:rsidRPr="006B33A7">
              <w:rPr>
                <w:spacing w:val="-8"/>
                <w:sz w:val="28"/>
              </w:rPr>
              <w:t xml:space="preserve"> </w:t>
            </w:r>
            <w:r w:rsidRPr="006B33A7">
              <w:rPr>
                <w:spacing w:val="-2"/>
                <w:sz w:val="28"/>
              </w:rPr>
              <w:t>корупції» засобами електронного документообігу Держенергоефективності.</w:t>
            </w:r>
          </w:p>
          <w:p w14:paraId="13AB058A" w14:textId="77777777" w:rsidR="00C27F43" w:rsidRPr="006B33A7" w:rsidRDefault="00C27F43" w:rsidP="00886CE2">
            <w:pPr>
              <w:pStyle w:val="TableParagraph"/>
              <w:ind w:left="119" w:right="107"/>
              <w:jc w:val="center"/>
              <w:rPr>
                <w:sz w:val="28"/>
              </w:rPr>
            </w:pPr>
            <w:r w:rsidRPr="006B33A7">
              <w:rPr>
                <w:sz w:val="28"/>
              </w:rPr>
              <w:t xml:space="preserve">Письмові та усні консультації </w:t>
            </w:r>
          </w:p>
        </w:tc>
        <w:tc>
          <w:tcPr>
            <w:tcW w:w="1555" w:type="dxa"/>
          </w:tcPr>
          <w:p w14:paraId="23004DE2" w14:textId="77777777" w:rsidR="00C27F43" w:rsidRPr="006B33A7" w:rsidRDefault="00C27F43" w:rsidP="00886CE2">
            <w:pPr>
              <w:pStyle w:val="TableParagraph"/>
              <w:ind w:left="222" w:right="214" w:hanging="4"/>
              <w:jc w:val="center"/>
              <w:rPr>
                <w:spacing w:val="-2"/>
                <w:sz w:val="28"/>
              </w:rPr>
            </w:pPr>
            <w:r w:rsidRPr="006B33A7">
              <w:rPr>
                <w:spacing w:val="-2"/>
                <w:sz w:val="28"/>
              </w:rPr>
              <w:t>Працівники Держенергоефективності</w:t>
            </w:r>
          </w:p>
        </w:tc>
        <w:tc>
          <w:tcPr>
            <w:tcW w:w="2520" w:type="dxa"/>
          </w:tcPr>
          <w:p w14:paraId="5DB8AD45" w14:textId="77777777" w:rsidR="00C27F43" w:rsidRPr="006B33A7" w:rsidRDefault="00C27F43" w:rsidP="00886CE2">
            <w:pPr>
              <w:pStyle w:val="TableParagraph"/>
              <w:ind w:left="177" w:right="163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Головний спеціаліст з питань  запобігання та виявлення корупції</w:t>
            </w:r>
          </w:p>
        </w:tc>
      </w:tr>
      <w:tr w:rsidR="00C27F43" w:rsidRPr="006B33A7" w14:paraId="683B9E1C" w14:textId="77777777" w:rsidTr="00C27F43">
        <w:trPr>
          <w:trHeight w:val="806"/>
        </w:trPr>
        <w:tc>
          <w:tcPr>
            <w:tcW w:w="569" w:type="dxa"/>
            <w:vMerge w:val="restart"/>
          </w:tcPr>
          <w:p w14:paraId="63CE2274" w14:textId="77777777" w:rsidR="00C27F43" w:rsidRPr="006B33A7" w:rsidRDefault="00C27F43" w:rsidP="00886CE2">
            <w:pPr>
              <w:pStyle w:val="TableParagraph"/>
              <w:ind w:left="8"/>
              <w:jc w:val="center"/>
              <w:rPr>
                <w:spacing w:val="-10"/>
                <w:sz w:val="28"/>
              </w:rPr>
            </w:pPr>
            <w:r w:rsidRPr="006B33A7">
              <w:rPr>
                <w:spacing w:val="-10"/>
                <w:sz w:val="28"/>
              </w:rPr>
              <w:t>6</w:t>
            </w:r>
          </w:p>
        </w:tc>
        <w:tc>
          <w:tcPr>
            <w:tcW w:w="3528" w:type="dxa"/>
            <w:vMerge w:val="restart"/>
          </w:tcPr>
          <w:p w14:paraId="760C9E5E" w14:textId="77777777" w:rsidR="00C27F43" w:rsidRPr="006B33A7" w:rsidRDefault="00C27F43" w:rsidP="00886CE2">
            <w:pPr>
              <w:pStyle w:val="TableParagraph"/>
              <w:ind w:left="396" w:right="385" w:hanging="5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Запобігання та врегулювання</w:t>
            </w:r>
            <w:r w:rsidRPr="006B33A7">
              <w:rPr>
                <w:spacing w:val="-18"/>
                <w:sz w:val="28"/>
              </w:rPr>
              <w:t xml:space="preserve"> </w:t>
            </w:r>
            <w:r w:rsidRPr="006B33A7">
              <w:rPr>
                <w:sz w:val="28"/>
              </w:rPr>
              <w:t xml:space="preserve">конфлікту </w:t>
            </w:r>
            <w:r w:rsidRPr="006B33A7">
              <w:rPr>
                <w:spacing w:val="-2"/>
                <w:sz w:val="28"/>
              </w:rPr>
              <w:t>інтересів</w:t>
            </w:r>
          </w:p>
        </w:tc>
        <w:tc>
          <w:tcPr>
            <w:tcW w:w="3685" w:type="dxa"/>
          </w:tcPr>
          <w:p w14:paraId="5D24815F" w14:textId="77777777" w:rsidR="00C27F43" w:rsidRPr="006B33A7" w:rsidRDefault="00C27F43" w:rsidP="00886CE2">
            <w:pPr>
              <w:pStyle w:val="TableParagraph"/>
              <w:spacing w:before="2"/>
              <w:ind w:left="56" w:right="47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січень</w:t>
            </w:r>
            <w:r w:rsidRPr="006B33A7">
              <w:rPr>
                <w:spacing w:val="-12"/>
                <w:sz w:val="28"/>
              </w:rPr>
              <w:t xml:space="preserve"> </w:t>
            </w:r>
            <w:r w:rsidRPr="006B33A7">
              <w:rPr>
                <w:sz w:val="28"/>
              </w:rPr>
              <w:t>–</w:t>
            </w:r>
            <w:r w:rsidRPr="006B33A7">
              <w:rPr>
                <w:spacing w:val="-12"/>
                <w:sz w:val="28"/>
              </w:rPr>
              <w:t xml:space="preserve"> </w:t>
            </w:r>
            <w:r w:rsidRPr="006B33A7">
              <w:rPr>
                <w:sz w:val="28"/>
              </w:rPr>
              <w:t>грудень</w:t>
            </w:r>
            <w:r w:rsidRPr="006B33A7">
              <w:rPr>
                <w:spacing w:val="-14"/>
                <w:sz w:val="28"/>
              </w:rPr>
              <w:t xml:space="preserve"> </w:t>
            </w:r>
            <w:r w:rsidRPr="006B33A7">
              <w:rPr>
                <w:sz w:val="28"/>
              </w:rPr>
              <w:t xml:space="preserve">2026 року </w:t>
            </w:r>
          </w:p>
          <w:p w14:paraId="5C83F1DA" w14:textId="77777777" w:rsidR="00C27F43" w:rsidRPr="006B33A7" w:rsidRDefault="00C27F43" w:rsidP="00886CE2">
            <w:pPr>
              <w:pStyle w:val="TableParagraph"/>
              <w:spacing w:before="2"/>
              <w:ind w:left="56" w:right="47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січень</w:t>
            </w:r>
            <w:r w:rsidRPr="006B33A7">
              <w:rPr>
                <w:spacing w:val="-12"/>
                <w:sz w:val="28"/>
              </w:rPr>
              <w:t xml:space="preserve"> </w:t>
            </w:r>
            <w:r w:rsidRPr="006B33A7">
              <w:rPr>
                <w:sz w:val="28"/>
              </w:rPr>
              <w:t>–</w:t>
            </w:r>
            <w:r w:rsidRPr="006B33A7">
              <w:rPr>
                <w:spacing w:val="-12"/>
                <w:sz w:val="28"/>
              </w:rPr>
              <w:t xml:space="preserve"> </w:t>
            </w:r>
            <w:r w:rsidRPr="006B33A7">
              <w:rPr>
                <w:sz w:val="28"/>
              </w:rPr>
              <w:t>грудень</w:t>
            </w:r>
            <w:r w:rsidRPr="006B33A7">
              <w:rPr>
                <w:spacing w:val="-14"/>
                <w:sz w:val="28"/>
              </w:rPr>
              <w:t xml:space="preserve"> </w:t>
            </w:r>
            <w:r w:rsidRPr="006B33A7">
              <w:rPr>
                <w:sz w:val="28"/>
              </w:rPr>
              <w:t xml:space="preserve">2027 року </w:t>
            </w:r>
          </w:p>
          <w:p w14:paraId="4CE217F4" w14:textId="77777777" w:rsidR="00C27F43" w:rsidRPr="006B33A7" w:rsidRDefault="00C27F43" w:rsidP="00886CE2">
            <w:pPr>
              <w:pStyle w:val="TableParagraph"/>
              <w:spacing w:before="2"/>
              <w:ind w:left="56" w:right="47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січень</w:t>
            </w:r>
            <w:r w:rsidRPr="006B33A7">
              <w:rPr>
                <w:spacing w:val="-4"/>
                <w:sz w:val="28"/>
              </w:rPr>
              <w:t xml:space="preserve"> </w:t>
            </w:r>
            <w:r w:rsidRPr="006B33A7">
              <w:rPr>
                <w:sz w:val="28"/>
              </w:rPr>
              <w:t>–</w:t>
            </w:r>
            <w:r w:rsidRPr="006B33A7">
              <w:rPr>
                <w:spacing w:val="-4"/>
                <w:sz w:val="28"/>
              </w:rPr>
              <w:t xml:space="preserve"> </w:t>
            </w:r>
            <w:r w:rsidRPr="006B33A7">
              <w:rPr>
                <w:sz w:val="28"/>
              </w:rPr>
              <w:t>грудень</w:t>
            </w:r>
            <w:r w:rsidRPr="006B33A7">
              <w:rPr>
                <w:spacing w:val="-6"/>
                <w:sz w:val="28"/>
              </w:rPr>
              <w:t xml:space="preserve"> </w:t>
            </w:r>
            <w:r w:rsidRPr="006B33A7">
              <w:rPr>
                <w:spacing w:val="-4"/>
                <w:sz w:val="28"/>
              </w:rPr>
              <w:t>2028</w:t>
            </w:r>
            <w:r w:rsidRPr="006B33A7">
              <w:rPr>
                <w:sz w:val="28"/>
              </w:rPr>
              <w:t xml:space="preserve"> року </w:t>
            </w:r>
          </w:p>
          <w:p w14:paraId="18BDCABA" w14:textId="77777777" w:rsidR="00C27F43" w:rsidRPr="006B33A7" w:rsidRDefault="00C27F43" w:rsidP="00886CE2">
            <w:pPr>
              <w:pStyle w:val="TableParagraph"/>
              <w:ind w:left="134" w:right="128"/>
              <w:jc w:val="center"/>
              <w:rPr>
                <w:sz w:val="28"/>
              </w:rPr>
            </w:pPr>
          </w:p>
        </w:tc>
        <w:tc>
          <w:tcPr>
            <w:tcW w:w="3544" w:type="dxa"/>
            <w:vMerge w:val="restart"/>
          </w:tcPr>
          <w:p w14:paraId="4417084D" w14:textId="77777777" w:rsidR="00C27F43" w:rsidRPr="006B33A7" w:rsidRDefault="00C27F43" w:rsidP="00886CE2">
            <w:pPr>
              <w:pStyle w:val="TableParagraph"/>
              <w:ind w:left="119" w:right="107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Ознайомлення</w:t>
            </w:r>
            <w:r w:rsidRPr="006B33A7">
              <w:rPr>
                <w:spacing w:val="-18"/>
                <w:sz w:val="28"/>
              </w:rPr>
              <w:t xml:space="preserve"> </w:t>
            </w:r>
            <w:r w:rsidRPr="006B33A7">
              <w:rPr>
                <w:sz w:val="28"/>
              </w:rPr>
              <w:t>з</w:t>
            </w:r>
            <w:r w:rsidRPr="006B33A7">
              <w:rPr>
                <w:spacing w:val="-17"/>
                <w:sz w:val="28"/>
              </w:rPr>
              <w:t xml:space="preserve"> </w:t>
            </w:r>
            <w:r w:rsidRPr="006B33A7">
              <w:rPr>
                <w:sz w:val="28"/>
              </w:rPr>
              <w:t>вимогами, заборонами</w:t>
            </w:r>
          </w:p>
          <w:p w14:paraId="42A65DCB" w14:textId="77777777" w:rsidR="00C27F43" w:rsidRPr="006B33A7" w:rsidRDefault="00C27F43" w:rsidP="00886CE2">
            <w:pPr>
              <w:pStyle w:val="TableParagraph"/>
              <w:ind w:left="120" w:right="107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та</w:t>
            </w:r>
            <w:r w:rsidRPr="006B33A7">
              <w:rPr>
                <w:spacing w:val="-18"/>
                <w:sz w:val="28"/>
              </w:rPr>
              <w:t xml:space="preserve"> </w:t>
            </w:r>
            <w:r w:rsidRPr="006B33A7">
              <w:rPr>
                <w:sz w:val="28"/>
              </w:rPr>
              <w:t>обмеженнями,</w:t>
            </w:r>
            <w:r w:rsidRPr="006B33A7">
              <w:rPr>
                <w:spacing w:val="-17"/>
                <w:sz w:val="28"/>
              </w:rPr>
              <w:t xml:space="preserve"> </w:t>
            </w:r>
            <w:r w:rsidRPr="006B33A7">
              <w:rPr>
                <w:sz w:val="28"/>
              </w:rPr>
              <w:t>встановлені Законом України «Про</w:t>
            </w:r>
          </w:p>
          <w:p w14:paraId="03691D33" w14:textId="77777777" w:rsidR="00C27F43" w:rsidRPr="006B33A7" w:rsidRDefault="00C27F43" w:rsidP="00886CE2">
            <w:pPr>
              <w:pStyle w:val="TableParagraph"/>
              <w:spacing w:before="1" w:line="322" w:lineRule="exact"/>
              <w:ind w:left="119" w:right="108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запобігання</w:t>
            </w:r>
            <w:r w:rsidRPr="006B33A7">
              <w:rPr>
                <w:spacing w:val="-8"/>
                <w:sz w:val="28"/>
              </w:rPr>
              <w:t xml:space="preserve"> </w:t>
            </w:r>
            <w:r w:rsidRPr="006B33A7">
              <w:rPr>
                <w:spacing w:val="-2"/>
                <w:sz w:val="28"/>
              </w:rPr>
              <w:t>корупції» засобами електронного документообігу Держенергоефективності.</w:t>
            </w:r>
          </w:p>
          <w:p w14:paraId="7291E8F1" w14:textId="77777777" w:rsidR="00C27F43" w:rsidRPr="006B33A7" w:rsidRDefault="00C27F43" w:rsidP="00886CE2">
            <w:pPr>
              <w:pStyle w:val="TableParagraph"/>
              <w:spacing w:line="242" w:lineRule="auto"/>
              <w:ind w:left="12"/>
              <w:jc w:val="center"/>
              <w:rPr>
                <w:sz w:val="28"/>
              </w:rPr>
            </w:pPr>
            <w:r w:rsidRPr="006B33A7">
              <w:rPr>
                <w:sz w:val="28"/>
              </w:rPr>
              <w:t xml:space="preserve">Письмові та усні консультації </w:t>
            </w:r>
          </w:p>
        </w:tc>
        <w:tc>
          <w:tcPr>
            <w:tcW w:w="1555" w:type="dxa"/>
            <w:vMerge w:val="restart"/>
          </w:tcPr>
          <w:p w14:paraId="62A26753" w14:textId="77777777" w:rsidR="00C27F43" w:rsidRPr="006B33A7" w:rsidRDefault="00C27F43" w:rsidP="00886CE2">
            <w:pPr>
              <w:pStyle w:val="TableParagraph"/>
              <w:ind w:left="222" w:right="214" w:hanging="4"/>
              <w:jc w:val="center"/>
              <w:rPr>
                <w:spacing w:val="-2"/>
                <w:sz w:val="28"/>
              </w:rPr>
            </w:pPr>
            <w:r w:rsidRPr="006B33A7">
              <w:rPr>
                <w:spacing w:val="-2"/>
                <w:sz w:val="28"/>
              </w:rPr>
              <w:t>Працівники Держенергоефективності</w:t>
            </w:r>
          </w:p>
        </w:tc>
        <w:tc>
          <w:tcPr>
            <w:tcW w:w="2520" w:type="dxa"/>
            <w:vMerge w:val="restart"/>
          </w:tcPr>
          <w:p w14:paraId="0B62CC13" w14:textId="77777777" w:rsidR="00C27F43" w:rsidRPr="006B33A7" w:rsidRDefault="00C27F43" w:rsidP="00886CE2">
            <w:pPr>
              <w:pStyle w:val="TableParagraph"/>
              <w:ind w:left="177" w:right="163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Головний спеціаліст з питань  запобігання та виявлення корупції</w:t>
            </w:r>
          </w:p>
        </w:tc>
      </w:tr>
      <w:tr w:rsidR="00C27F43" w:rsidRPr="006B33A7" w14:paraId="5DE778E5" w14:textId="77777777" w:rsidTr="00C27F43">
        <w:trPr>
          <w:trHeight w:val="805"/>
        </w:trPr>
        <w:tc>
          <w:tcPr>
            <w:tcW w:w="569" w:type="dxa"/>
            <w:vMerge/>
          </w:tcPr>
          <w:p w14:paraId="522D94A1" w14:textId="77777777" w:rsidR="00C27F43" w:rsidRPr="006B33A7" w:rsidRDefault="00C27F43" w:rsidP="00886CE2">
            <w:pPr>
              <w:pStyle w:val="TableParagraph"/>
              <w:ind w:left="8"/>
              <w:jc w:val="center"/>
              <w:rPr>
                <w:spacing w:val="-10"/>
                <w:sz w:val="28"/>
              </w:rPr>
            </w:pPr>
          </w:p>
        </w:tc>
        <w:tc>
          <w:tcPr>
            <w:tcW w:w="3528" w:type="dxa"/>
            <w:vMerge/>
          </w:tcPr>
          <w:p w14:paraId="39ABB304" w14:textId="77777777" w:rsidR="00C27F43" w:rsidRPr="006B33A7" w:rsidRDefault="00C27F43" w:rsidP="00886CE2">
            <w:pPr>
              <w:pStyle w:val="TableParagraph"/>
              <w:ind w:left="396" w:right="385" w:hanging="5"/>
              <w:jc w:val="center"/>
              <w:rPr>
                <w:sz w:val="28"/>
              </w:rPr>
            </w:pPr>
          </w:p>
        </w:tc>
        <w:tc>
          <w:tcPr>
            <w:tcW w:w="3685" w:type="dxa"/>
          </w:tcPr>
          <w:p w14:paraId="0AFF61B8" w14:textId="77777777" w:rsidR="00C27F43" w:rsidRPr="006B33A7" w:rsidRDefault="00C27F43" w:rsidP="00886CE2">
            <w:pPr>
              <w:pStyle w:val="TableParagraph"/>
              <w:spacing w:before="2"/>
              <w:ind w:left="56" w:right="47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Не</w:t>
            </w:r>
            <w:r w:rsidRPr="006B33A7">
              <w:rPr>
                <w:spacing w:val="-12"/>
                <w:sz w:val="28"/>
              </w:rPr>
              <w:t xml:space="preserve"> </w:t>
            </w:r>
            <w:r w:rsidRPr="006B33A7">
              <w:rPr>
                <w:sz w:val="28"/>
              </w:rPr>
              <w:t>менше</w:t>
            </w:r>
            <w:r w:rsidRPr="006B33A7">
              <w:rPr>
                <w:spacing w:val="-14"/>
                <w:sz w:val="28"/>
              </w:rPr>
              <w:t xml:space="preserve"> </w:t>
            </w:r>
            <w:r w:rsidRPr="006B33A7">
              <w:rPr>
                <w:sz w:val="28"/>
              </w:rPr>
              <w:t>одного</w:t>
            </w:r>
            <w:r w:rsidRPr="006B33A7">
              <w:rPr>
                <w:spacing w:val="-13"/>
                <w:sz w:val="28"/>
              </w:rPr>
              <w:t xml:space="preserve"> </w:t>
            </w:r>
            <w:r w:rsidRPr="006B33A7">
              <w:rPr>
                <w:sz w:val="28"/>
              </w:rPr>
              <w:t xml:space="preserve">разу на рік за окремим </w:t>
            </w:r>
            <w:r w:rsidRPr="006B33A7">
              <w:rPr>
                <w:spacing w:val="-2"/>
                <w:sz w:val="28"/>
              </w:rPr>
              <w:t>графіком</w:t>
            </w:r>
          </w:p>
        </w:tc>
        <w:tc>
          <w:tcPr>
            <w:tcW w:w="3544" w:type="dxa"/>
            <w:vMerge/>
          </w:tcPr>
          <w:p w14:paraId="02548B57" w14:textId="77777777" w:rsidR="00C27F43" w:rsidRPr="006B33A7" w:rsidRDefault="00C27F43" w:rsidP="00886CE2">
            <w:pPr>
              <w:pStyle w:val="TableParagraph"/>
              <w:ind w:left="119" w:right="107"/>
              <w:jc w:val="center"/>
              <w:rPr>
                <w:sz w:val="28"/>
              </w:rPr>
            </w:pPr>
          </w:p>
        </w:tc>
        <w:tc>
          <w:tcPr>
            <w:tcW w:w="1555" w:type="dxa"/>
            <w:vMerge/>
          </w:tcPr>
          <w:p w14:paraId="007244A1" w14:textId="77777777" w:rsidR="00C27F43" w:rsidRPr="006B33A7" w:rsidRDefault="00C27F43" w:rsidP="00886CE2">
            <w:pPr>
              <w:pStyle w:val="TableParagraph"/>
              <w:ind w:left="222" w:right="214" w:hanging="4"/>
              <w:jc w:val="center"/>
              <w:rPr>
                <w:spacing w:val="-2"/>
                <w:sz w:val="28"/>
              </w:rPr>
            </w:pPr>
          </w:p>
        </w:tc>
        <w:tc>
          <w:tcPr>
            <w:tcW w:w="2520" w:type="dxa"/>
            <w:vMerge/>
          </w:tcPr>
          <w:p w14:paraId="3ABF7490" w14:textId="77777777" w:rsidR="00C27F43" w:rsidRPr="006B33A7" w:rsidRDefault="00C27F43" w:rsidP="00886CE2">
            <w:pPr>
              <w:pStyle w:val="TableParagraph"/>
              <w:ind w:left="177" w:right="163"/>
              <w:jc w:val="center"/>
              <w:rPr>
                <w:sz w:val="28"/>
              </w:rPr>
            </w:pPr>
          </w:p>
        </w:tc>
      </w:tr>
      <w:tr w:rsidR="00C27F43" w:rsidRPr="006B33A7" w14:paraId="68EC368B" w14:textId="77777777" w:rsidTr="00C27F43">
        <w:trPr>
          <w:trHeight w:val="1149"/>
        </w:trPr>
        <w:tc>
          <w:tcPr>
            <w:tcW w:w="569" w:type="dxa"/>
            <w:vMerge w:val="restart"/>
          </w:tcPr>
          <w:p w14:paraId="1415C5F5" w14:textId="77777777" w:rsidR="00C27F43" w:rsidRPr="006B33A7" w:rsidRDefault="00C27F43" w:rsidP="00886CE2">
            <w:pPr>
              <w:pStyle w:val="TableParagraph"/>
              <w:ind w:left="8"/>
              <w:jc w:val="center"/>
              <w:rPr>
                <w:spacing w:val="-10"/>
                <w:sz w:val="28"/>
              </w:rPr>
            </w:pPr>
            <w:r w:rsidRPr="006B33A7">
              <w:rPr>
                <w:spacing w:val="-10"/>
                <w:sz w:val="28"/>
              </w:rPr>
              <w:t>7</w:t>
            </w:r>
          </w:p>
        </w:tc>
        <w:tc>
          <w:tcPr>
            <w:tcW w:w="3528" w:type="dxa"/>
            <w:vMerge w:val="restart"/>
          </w:tcPr>
          <w:p w14:paraId="2257F689" w14:textId="77777777" w:rsidR="00C27F43" w:rsidRPr="006B33A7" w:rsidRDefault="00C27F43" w:rsidP="00886CE2">
            <w:pPr>
              <w:pStyle w:val="TableParagraph"/>
              <w:ind w:left="396" w:right="385" w:hanging="5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Способи подання повідомлень про корупційні та пов’язані з корупцією правопорушення</w:t>
            </w:r>
          </w:p>
          <w:p w14:paraId="2399B7E5" w14:textId="77777777" w:rsidR="00C27F43" w:rsidRPr="006B33A7" w:rsidRDefault="00C27F43" w:rsidP="00886CE2">
            <w:pPr>
              <w:pStyle w:val="TableParagraph"/>
              <w:ind w:left="396" w:right="385" w:hanging="5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працівниками Держенергоефективності.</w:t>
            </w:r>
          </w:p>
          <w:p w14:paraId="5B3082AA" w14:textId="77777777" w:rsidR="00C27F43" w:rsidRPr="006B33A7" w:rsidRDefault="00C27F43" w:rsidP="00886CE2">
            <w:pPr>
              <w:pStyle w:val="TableParagraph"/>
              <w:ind w:left="396" w:right="385" w:hanging="5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Державний захист викривачів</w:t>
            </w:r>
          </w:p>
        </w:tc>
        <w:tc>
          <w:tcPr>
            <w:tcW w:w="3685" w:type="dxa"/>
          </w:tcPr>
          <w:p w14:paraId="6F118F9E" w14:textId="77777777" w:rsidR="00C27F43" w:rsidRPr="006B33A7" w:rsidRDefault="00C27F43" w:rsidP="00886CE2">
            <w:pPr>
              <w:pStyle w:val="TableParagraph"/>
              <w:ind w:left="134" w:right="128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січень</w:t>
            </w:r>
            <w:r w:rsidRPr="006B33A7">
              <w:rPr>
                <w:spacing w:val="-12"/>
                <w:sz w:val="28"/>
              </w:rPr>
              <w:t xml:space="preserve"> </w:t>
            </w:r>
            <w:r w:rsidRPr="006B33A7">
              <w:rPr>
                <w:sz w:val="28"/>
              </w:rPr>
              <w:t>–</w:t>
            </w:r>
            <w:r w:rsidRPr="006B33A7">
              <w:rPr>
                <w:spacing w:val="-12"/>
                <w:sz w:val="28"/>
              </w:rPr>
              <w:t xml:space="preserve"> </w:t>
            </w:r>
            <w:r w:rsidRPr="006B33A7">
              <w:rPr>
                <w:sz w:val="28"/>
              </w:rPr>
              <w:t>грудень</w:t>
            </w:r>
            <w:r w:rsidRPr="006B33A7">
              <w:rPr>
                <w:spacing w:val="-14"/>
                <w:sz w:val="28"/>
              </w:rPr>
              <w:t xml:space="preserve"> </w:t>
            </w:r>
            <w:r w:rsidRPr="006B33A7">
              <w:rPr>
                <w:sz w:val="28"/>
              </w:rPr>
              <w:t>2026 року</w:t>
            </w:r>
          </w:p>
          <w:p w14:paraId="0FBF94C4" w14:textId="77777777" w:rsidR="00C27F43" w:rsidRPr="006B33A7" w:rsidRDefault="00C27F43" w:rsidP="00886CE2">
            <w:pPr>
              <w:pStyle w:val="TableParagraph"/>
              <w:ind w:left="134" w:right="128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січень</w:t>
            </w:r>
            <w:r w:rsidRPr="006B33A7">
              <w:rPr>
                <w:spacing w:val="-12"/>
                <w:sz w:val="28"/>
              </w:rPr>
              <w:t xml:space="preserve"> </w:t>
            </w:r>
            <w:r w:rsidRPr="006B33A7">
              <w:rPr>
                <w:sz w:val="28"/>
              </w:rPr>
              <w:t>–</w:t>
            </w:r>
            <w:r w:rsidRPr="006B33A7">
              <w:rPr>
                <w:spacing w:val="-12"/>
                <w:sz w:val="28"/>
              </w:rPr>
              <w:t xml:space="preserve"> </w:t>
            </w:r>
            <w:r w:rsidRPr="006B33A7">
              <w:rPr>
                <w:sz w:val="28"/>
              </w:rPr>
              <w:t>грудень</w:t>
            </w:r>
            <w:r w:rsidRPr="006B33A7">
              <w:rPr>
                <w:spacing w:val="-14"/>
                <w:sz w:val="28"/>
              </w:rPr>
              <w:t xml:space="preserve"> </w:t>
            </w:r>
            <w:r w:rsidRPr="006B33A7">
              <w:rPr>
                <w:sz w:val="28"/>
              </w:rPr>
              <w:t>2027 року</w:t>
            </w:r>
          </w:p>
          <w:p w14:paraId="43BADA20" w14:textId="77777777" w:rsidR="00C27F43" w:rsidRPr="006B33A7" w:rsidRDefault="00C27F43" w:rsidP="00886CE2">
            <w:pPr>
              <w:pStyle w:val="TableParagraph"/>
              <w:ind w:left="134" w:right="128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січень</w:t>
            </w:r>
            <w:r w:rsidRPr="006B33A7">
              <w:rPr>
                <w:spacing w:val="-4"/>
                <w:sz w:val="28"/>
              </w:rPr>
              <w:t xml:space="preserve"> </w:t>
            </w:r>
            <w:r w:rsidRPr="006B33A7">
              <w:rPr>
                <w:sz w:val="28"/>
              </w:rPr>
              <w:t>–</w:t>
            </w:r>
            <w:r w:rsidRPr="006B33A7">
              <w:rPr>
                <w:spacing w:val="-4"/>
                <w:sz w:val="28"/>
              </w:rPr>
              <w:t xml:space="preserve"> г</w:t>
            </w:r>
            <w:r w:rsidRPr="006B33A7">
              <w:rPr>
                <w:sz w:val="28"/>
              </w:rPr>
              <w:t>рудень</w:t>
            </w:r>
            <w:r w:rsidRPr="006B33A7">
              <w:rPr>
                <w:spacing w:val="-6"/>
                <w:sz w:val="28"/>
              </w:rPr>
              <w:t xml:space="preserve"> </w:t>
            </w:r>
            <w:r w:rsidRPr="006B33A7">
              <w:rPr>
                <w:spacing w:val="-4"/>
                <w:sz w:val="28"/>
              </w:rPr>
              <w:t xml:space="preserve">2028 року </w:t>
            </w:r>
          </w:p>
        </w:tc>
        <w:tc>
          <w:tcPr>
            <w:tcW w:w="3544" w:type="dxa"/>
            <w:vMerge w:val="restart"/>
          </w:tcPr>
          <w:p w14:paraId="724EDCEE" w14:textId="77777777" w:rsidR="00C27F43" w:rsidRPr="006B33A7" w:rsidRDefault="00C27F43" w:rsidP="00886CE2">
            <w:pPr>
              <w:pStyle w:val="TableParagraph"/>
              <w:ind w:left="126" w:right="118" w:firstLine="1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Ознайомлення щодо каналів повідомлення про можливі факти корупційних</w:t>
            </w:r>
            <w:r w:rsidRPr="006B33A7">
              <w:rPr>
                <w:spacing w:val="-13"/>
                <w:sz w:val="28"/>
              </w:rPr>
              <w:t xml:space="preserve"> </w:t>
            </w:r>
            <w:r w:rsidRPr="006B33A7">
              <w:rPr>
                <w:sz w:val="28"/>
              </w:rPr>
              <w:t>або</w:t>
            </w:r>
            <w:r w:rsidRPr="006B33A7">
              <w:rPr>
                <w:spacing w:val="-13"/>
                <w:sz w:val="28"/>
              </w:rPr>
              <w:t xml:space="preserve"> </w:t>
            </w:r>
            <w:r w:rsidRPr="006B33A7">
              <w:rPr>
                <w:sz w:val="28"/>
              </w:rPr>
              <w:t>пов’язаних</w:t>
            </w:r>
            <w:r w:rsidRPr="006B33A7">
              <w:rPr>
                <w:spacing w:val="-13"/>
                <w:sz w:val="28"/>
              </w:rPr>
              <w:t xml:space="preserve"> </w:t>
            </w:r>
            <w:r w:rsidRPr="006B33A7">
              <w:rPr>
                <w:sz w:val="28"/>
              </w:rPr>
              <w:t>з корупцією правопорушень, інших порушень Закону</w:t>
            </w:r>
          </w:p>
          <w:p w14:paraId="567E9876" w14:textId="77777777" w:rsidR="00C27F43" w:rsidRPr="006B33A7" w:rsidRDefault="00C27F43" w:rsidP="00886CE2">
            <w:pPr>
              <w:pStyle w:val="TableParagraph"/>
              <w:spacing w:before="1" w:line="322" w:lineRule="exact"/>
              <w:ind w:left="119" w:right="108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України</w:t>
            </w:r>
            <w:r w:rsidRPr="006B33A7">
              <w:rPr>
                <w:spacing w:val="-18"/>
                <w:sz w:val="28"/>
              </w:rPr>
              <w:t xml:space="preserve"> </w:t>
            </w:r>
            <w:r w:rsidRPr="006B33A7">
              <w:rPr>
                <w:sz w:val="28"/>
              </w:rPr>
              <w:t>«Про</w:t>
            </w:r>
            <w:r w:rsidRPr="006B33A7">
              <w:rPr>
                <w:spacing w:val="-17"/>
                <w:sz w:val="28"/>
              </w:rPr>
              <w:t xml:space="preserve"> </w:t>
            </w:r>
            <w:r w:rsidRPr="006B33A7">
              <w:rPr>
                <w:sz w:val="28"/>
              </w:rPr>
              <w:t xml:space="preserve">запобігання </w:t>
            </w:r>
            <w:r w:rsidRPr="006B33A7">
              <w:rPr>
                <w:spacing w:val="-2"/>
                <w:sz w:val="28"/>
              </w:rPr>
              <w:t>корупції» засобами електронного документообігу Держенергоефективності</w:t>
            </w:r>
          </w:p>
          <w:p w14:paraId="51ABC666" w14:textId="77777777" w:rsidR="00C27F43" w:rsidRPr="006B33A7" w:rsidRDefault="00C27F43" w:rsidP="00886CE2">
            <w:pPr>
              <w:pStyle w:val="TableParagraph"/>
              <w:ind w:left="119" w:right="107"/>
              <w:jc w:val="center"/>
              <w:rPr>
                <w:sz w:val="28"/>
              </w:rPr>
            </w:pPr>
          </w:p>
        </w:tc>
        <w:tc>
          <w:tcPr>
            <w:tcW w:w="1555" w:type="dxa"/>
            <w:vMerge w:val="restart"/>
          </w:tcPr>
          <w:p w14:paraId="45E72799" w14:textId="77777777" w:rsidR="00C27F43" w:rsidRPr="006B33A7" w:rsidRDefault="00C27F43" w:rsidP="00886CE2">
            <w:pPr>
              <w:pStyle w:val="TableParagraph"/>
              <w:ind w:left="222" w:right="214" w:hanging="4"/>
              <w:jc w:val="center"/>
              <w:rPr>
                <w:spacing w:val="-2"/>
                <w:sz w:val="28"/>
              </w:rPr>
            </w:pPr>
            <w:r w:rsidRPr="006B33A7">
              <w:rPr>
                <w:spacing w:val="-2"/>
                <w:sz w:val="28"/>
              </w:rPr>
              <w:t>Працівники Держенергоефективності</w:t>
            </w:r>
          </w:p>
        </w:tc>
        <w:tc>
          <w:tcPr>
            <w:tcW w:w="2520" w:type="dxa"/>
            <w:vMerge w:val="restart"/>
          </w:tcPr>
          <w:p w14:paraId="4FE6EBAD" w14:textId="77777777" w:rsidR="00C27F43" w:rsidRPr="006B33A7" w:rsidRDefault="00C27F43" w:rsidP="00886CE2">
            <w:pPr>
              <w:pStyle w:val="TableParagraph"/>
              <w:ind w:left="177" w:right="163"/>
              <w:jc w:val="center"/>
              <w:rPr>
                <w:sz w:val="28"/>
              </w:rPr>
            </w:pPr>
            <w:r w:rsidRPr="006B33A7">
              <w:rPr>
                <w:sz w:val="28"/>
              </w:rPr>
              <w:t xml:space="preserve">Головний спеціаліст з питань  запобігання та </w:t>
            </w:r>
            <w:r w:rsidRPr="006B33A7">
              <w:rPr>
                <w:spacing w:val="-2"/>
                <w:sz w:val="28"/>
              </w:rPr>
              <w:t>виявлення корупції</w:t>
            </w:r>
          </w:p>
        </w:tc>
      </w:tr>
      <w:tr w:rsidR="00C27F43" w:rsidRPr="006B33A7" w14:paraId="55B7908A" w14:textId="77777777" w:rsidTr="00C27F43">
        <w:trPr>
          <w:trHeight w:val="1148"/>
        </w:trPr>
        <w:tc>
          <w:tcPr>
            <w:tcW w:w="569" w:type="dxa"/>
            <w:vMerge/>
          </w:tcPr>
          <w:p w14:paraId="48F56583" w14:textId="77777777" w:rsidR="00C27F43" w:rsidRPr="006B33A7" w:rsidRDefault="00C27F43" w:rsidP="00886CE2">
            <w:pPr>
              <w:pStyle w:val="TableParagraph"/>
              <w:ind w:left="8"/>
              <w:jc w:val="center"/>
              <w:rPr>
                <w:spacing w:val="-10"/>
                <w:sz w:val="28"/>
              </w:rPr>
            </w:pPr>
          </w:p>
        </w:tc>
        <w:tc>
          <w:tcPr>
            <w:tcW w:w="3528" w:type="dxa"/>
            <w:vMerge/>
          </w:tcPr>
          <w:p w14:paraId="09442577" w14:textId="77777777" w:rsidR="00C27F43" w:rsidRPr="006B33A7" w:rsidRDefault="00C27F43" w:rsidP="00886CE2">
            <w:pPr>
              <w:pStyle w:val="TableParagraph"/>
              <w:ind w:left="396" w:right="385" w:hanging="5"/>
              <w:jc w:val="center"/>
              <w:rPr>
                <w:sz w:val="28"/>
              </w:rPr>
            </w:pPr>
          </w:p>
        </w:tc>
        <w:tc>
          <w:tcPr>
            <w:tcW w:w="3685" w:type="dxa"/>
          </w:tcPr>
          <w:p w14:paraId="165DF5AA" w14:textId="77777777" w:rsidR="00C27F43" w:rsidRPr="006B33A7" w:rsidRDefault="00C27F43" w:rsidP="00886CE2">
            <w:pPr>
              <w:pStyle w:val="TableParagraph"/>
              <w:ind w:left="56" w:right="47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Не</w:t>
            </w:r>
            <w:r w:rsidRPr="006B33A7">
              <w:rPr>
                <w:spacing w:val="-12"/>
                <w:sz w:val="28"/>
              </w:rPr>
              <w:t xml:space="preserve"> </w:t>
            </w:r>
            <w:r w:rsidRPr="006B33A7">
              <w:rPr>
                <w:sz w:val="28"/>
              </w:rPr>
              <w:t>менше</w:t>
            </w:r>
            <w:r w:rsidRPr="006B33A7">
              <w:rPr>
                <w:spacing w:val="-14"/>
                <w:sz w:val="28"/>
              </w:rPr>
              <w:t xml:space="preserve"> </w:t>
            </w:r>
            <w:r w:rsidRPr="006B33A7">
              <w:rPr>
                <w:sz w:val="28"/>
              </w:rPr>
              <w:t>одного</w:t>
            </w:r>
            <w:r w:rsidRPr="006B33A7">
              <w:rPr>
                <w:spacing w:val="-13"/>
                <w:sz w:val="28"/>
              </w:rPr>
              <w:t xml:space="preserve"> </w:t>
            </w:r>
            <w:r w:rsidRPr="006B33A7">
              <w:rPr>
                <w:sz w:val="28"/>
              </w:rPr>
              <w:t xml:space="preserve">разу на рік за окремим </w:t>
            </w:r>
            <w:r w:rsidRPr="006B33A7">
              <w:rPr>
                <w:spacing w:val="-2"/>
                <w:sz w:val="28"/>
              </w:rPr>
              <w:t>графіком</w:t>
            </w:r>
          </w:p>
        </w:tc>
        <w:tc>
          <w:tcPr>
            <w:tcW w:w="3544" w:type="dxa"/>
            <w:vMerge/>
          </w:tcPr>
          <w:p w14:paraId="2DA62D69" w14:textId="77777777" w:rsidR="00C27F43" w:rsidRPr="006B33A7" w:rsidRDefault="00C27F43" w:rsidP="00886CE2">
            <w:pPr>
              <w:pStyle w:val="TableParagraph"/>
              <w:ind w:left="119" w:right="107"/>
              <w:jc w:val="center"/>
              <w:rPr>
                <w:sz w:val="28"/>
              </w:rPr>
            </w:pPr>
          </w:p>
        </w:tc>
        <w:tc>
          <w:tcPr>
            <w:tcW w:w="1555" w:type="dxa"/>
            <w:vMerge/>
          </w:tcPr>
          <w:p w14:paraId="5B28E6E4" w14:textId="77777777" w:rsidR="00C27F43" w:rsidRPr="006B33A7" w:rsidRDefault="00C27F43" w:rsidP="00886CE2">
            <w:pPr>
              <w:pStyle w:val="TableParagraph"/>
              <w:ind w:left="222" w:right="214" w:hanging="4"/>
              <w:jc w:val="center"/>
              <w:rPr>
                <w:spacing w:val="-2"/>
                <w:sz w:val="28"/>
              </w:rPr>
            </w:pPr>
          </w:p>
        </w:tc>
        <w:tc>
          <w:tcPr>
            <w:tcW w:w="2520" w:type="dxa"/>
            <w:vMerge/>
          </w:tcPr>
          <w:p w14:paraId="4B2E9930" w14:textId="77777777" w:rsidR="00C27F43" w:rsidRPr="006B33A7" w:rsidRDefault="00C27F43" w:rsidP="00886CE2">
            <w:pPr>
              <w:pStyle w:val="TableParagraph"/>
              <w:ind w:left="177" w:right="163"/>
              <w:jc w:val="center"/>
              <w:rPr>
                <w:sz w:val="28"/>
              </w:rPr>
            </w:pPr>
          </w:p>
        </w:tc>
      </w:tr>
      <w:tr w:rsidR="00C27F43" w:rsidRPr="006B33A7" w14:paraId="63A33A70" w14:textId="77777777" w:rsidTr="00C27F43">
        <w:trPr>
          <w:trHeight w:val="1127"/>
        </w:trPr>
        <w:tc>
          <w:tcPr>
            <w:tcW w:w="569" w:type="dxa"/>
          </w:tcPr>
          <w:p w14:paraId="7E30F09F" w14:textId="77777777" w:rsidR="00C27F43" w:rsidRPr="006B33A7" w:rsidRDefault="00C27F43" w:rsidP="00886CE2">
            <w:pPr>
              <w:pStyle w:val="TableParagraph"/>
              <w:ind w:left="8"/>
              <w:jc w:val="center"/>
              <w:rPr>
                <w:spacing w:val="-10"/>
                <w:sz w:val="28"/>
              </w:rPr>
            </w:pPr>
            <w:r w:rsidRPr="006B33A7">
              <w:rPr>
                <w:spacing w:val="-10"/>
                <w:sz w:val="28"/>
              </w:rPr>
              <w:t>8.</w:t>
            </w:r>
          </w:p>
        </w:tc>
        <w:tc>
          <w:tcPr>
            <w:tcW w:w="3528" w:type="dxa"/>
          </w:tcPr>
          <w:p w14:paraId="368BF295" w14:textId="77777777" w:rsidR="00C27F43" w:rsidRPr="006B33A7" w:rsidRDefault="00C27F43" w:rsidP="00886CE2">
            <w:pPr>
              <w:pStyle w:val="TableParagraph"/>
              <w:ind w:left="396" w:right="385" w:hanging="5"/>
              <w:jc w:val="center"/>
              <w:rPr>
                <w:sz w:val="28"/>
              </w:rPr>
            </w:pPr>
            <w:r w:rsidRPr="006B33A7">
              <w:rPr>
                <w:spacing w:val="-2"/>
                <w:sz w:val="28"/>
              </w:rPr>
              <w:t xml:space="preserve">Відповідальність за корупційні або пов’язані з корупцією </w:t>
            </w:r>
            <w:r w:rsidRPr="006B33A7">
              <w:rPr>
                <w:spacing w:val="-2"/>
                <w:sz w:val="28"/>
              </w:rPr>
              <w:lastRenderedPageBreak/>
              <w:t>правопорушення</w:t>
            </w:r>
          </w:p>
        </w:tc>
        <w:tc>
          <w:tcPr>
            <w:tcW w:w="3685" w:type="dxa"/>
          </w:tcPr>
          <w:p w14:paraId="31E60A7B" w14:textId="77777777" w:rsidR="00C27F43" w:rsidRPr="006B33A7" w:rsidRDefault="00C27F43" w:rsidP="00886CE2">
            <w:pPr>
              <w:pStyle w:val="TableParagraph"/>
              <w:ind w:left="56" w:right="47"/>
              <w:jc w:val="center"/>
              <w:rPr>
                <w:sz w:val="28"/>
              </w:rPr>
            </w:pPr>
            <w:r w:rsidRPr="006B33A7">
              <w:rPr>
                <w:sz w:val="28"/>
              </w:rPr>
              <w:lastRenderedPageBreak/>
              <w:t>Не менше одного разу на рік за окремим графіком</w:t>
            </w:r>
          </w:p>
        </w:tc>
        <w:tc>
          <w:tcPr>
            <w:tcW w:w="3544" w:type="dxa"/>
          </w:tcPr>
          <w:p w14:paraId="612CEE0B" w14:textId="77777777" w:rsidR="00C27F43" w:rsidRPr="006B33A7" w:rsidRDefault="00C27F43" w:rsidP="00886CE2">
            <w:pPr>
              <w:pStyle w:val="TableParagraph"/>
              <w:spacing w:before="1" w:line="322" w:lineRule="exact"/>
              <w:ind w:left="119" w:right="108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Ознайомлення</w:t>
            </w:r>
            <w:r w:rsidRPr="006B33A7">
              <w:rPr>
                <w:spacing w:val="-18"/>
                <w:sz w:val="28"/>
              </w:rPr>
              <w:t xml:space="preserve"> </w:t>
            </w:r>
            <w:r w:rsidRPr="006B33A7">
              <w:rPr>
                <w:sz w:val="28"/>
              </w:rPr>
              <w:t xml:space="preserve">щодо відповідальності </w:t>
            </w:r>
            <w:r w:rsidRPr="006B33A7">
              <w:rPr>
                <w:spacing w:val="-2"/>
                <w:sz w:val="28"/>
              </w:rPr>
              <w:t xml:space="preserve">за корупційні або пов’язані з </w:t>
            </w:r>
            <w:r w:rsidRPr="006B33A7">
              <w:rPr>
                <w:spacing w:val="-2"/>
                <w:sz w:val="28"/>
              </w:rPr>
              <w:lastRenderedPageBreak/>
              <w:t>корупцією правопорушення засобами електронного документообігу Держенергоефективності.</w:t>
            </w:r>
          </w:p>
          <w:p w14:paraId="13B50247" w14:textId="77777777" w:rsidR="00C27F43" w:rsidRPr="006B33A7" w:rsidRDefault="00C27F43" w:rsidP="00886CE2">
            <w:pPr>
              <w:pStyle w:val="TableParagraph"/>
              <w:ind w:left="119" w:right="107"/>
              <w:jc w:val="center"/>
              <w:rPr>
                <w:sz w:val="28"/>
              </w:rPr>
            </w:pPr>
            <w:r w:rsidRPr="006B33A7">
              <w:rPr>
                <w:sz w:val="28"/>
              </w:rPr>
              <w:t>Письмові та усні консультації</w:t>
            </w:r>
          </w:p>
        </w:tc>
        <w:tc>
          <w:tcPr>
            <w:tcW w:w="1555" w:type="dxa"/>
          </w:tcPr>
          <w:p w14:paraId="22250EF3" w14:textId="77777777" w:rsidR="00C27F43" w:rsidRPr="006B33A7" w:rsidRDefault="00C27F43" w:rsidP="00886CE2">
            <w:pPr>
              <w:pStyle w:val="TableParagraph"/>
              <w:ind w:left="222" w:right="214" w:hanging="4"/>
              <w:jc w:val="center"/>
              <w:rPr>
                <w:spacing w:val="-2"/>
                <w:sz w:val="28"/>
              </w:rPr>
            </w:pPr>
            <w:r w:rsidRPr="006B33A7">
              <w:rPr>
                <w:spacing w:val="-2"/>
                <w:sz w:val="28"/>
              </w:rPr>
              <w:lastRenderedPageBreak/>
              <w:t>Працівники Держене</w:t>
            </w:r>
            <w:r w:rsidRPr="006B33A7">
              <w:rPr>
                <w:spacing w:val="-2"/>
                <w:sz w:val="28"/>
              </w:rPr>
              <w:lastRenderedPageBreak/>
              <w:t>ргоефективності</w:t>
            </w:r>
          </w:p>
        </w:tc>
        <w:tc>
          <w:tcPr>
            <w:tcW w:w="2520" w:type="dxa"/>
          </w:tcPr>
          <w:p w14:paraId="02BB39C0" w14:textId="77777777" w:rsidR="00C27F43" w:rsidRPr="006B33A7" w:rsidRDefault="00C27F43" w:rsidP="00886CE2">
            <w:pPr>
              <w:pStyle w:val="TableParagraph"/>
              <w:ind w:left="177" w:right="163"/>
              <w:jc w:val="center"/>
              <w:rPr>
                <w:sz w:val="28"/>
              </w:rPr>
            </w:pPr>
            <w:r w:rsidRPr="006B33A7">
              <w:rPr>
                <w:sz w:val="28"/>
              </w:rPr>
              <w:lastRenderedPageBreak/>
              <w:t xml:space="preserve">Головний спеціаліст з питань  </w:t>
            </w:r>
            <w:r w:rsidRPr="006B33A7">
              <w:rPr>
                <w:sz w:val="28"/>
              </w:rPr>
              <w:lastRenderedPageBreak/>
              <w:t xml:space="preserve">запобігання та </w:t>
            </w:r>
            <w:r w:rsidRPr="006B33A7">
              <w:rPr>
                <w:spacing w:val="-2"/>
                <w:sz w:val="28"/>
              </w:rPr>
              <w:t>виявлення корупції</w:t>
            </w:r>
          </w:p>
        </w:tc>
      </w:tr>
    </w:tbl>
    <w:p w14:paraId="78A4B3AA" w14:textId="77777777" w:rsidR="009020B5" w:rsidRDefault="009020B5"/>
    <w:sectPr w:rsidR="009020B5" w:rsidSect="00C27F4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B5"/>
    <w:rsid w:val="009020B5"/>
    <w:rsid w:val="00AE3264"/>
    <w:rsid w:val="00C2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60E36-4212-4834-93F3-9A79B844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F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20B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0B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0B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0B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0B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0B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0B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0B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0B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2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2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20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20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20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20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20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20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20B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02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0B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02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0B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02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0B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020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0B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020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20B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27F4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27F43"/>
    <w:pPr>
      <w:ind w:left="2" w:firstLine="707"/>
      <w:jc w:val="both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C27F4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C2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457</Words>
  <Characters>3551</Characters>
  <Application>Microsoft Office Word</Application>
  <DocSecurity>0</DocSecurity>
  <Lines>177</Lines>
  <Paragraphs>38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Zlenko</dc:creator>
  <cp:keywords/>
  <dc:description/>
  <cp:lastModifiedBy>Anna Zlenko</cp:lastModifiedBy>
  <cp:revision>2</cp:revision>
  <dcterms:created xsi:type="dcterms:W3CDTF">2026-03-11T10:15:00Z</dcterms:created>
  <dcterms:modified xsi:type="dcterms:W3CDTF">2026-03-11T10:49:00Z</dcterms:modified>
</cp:coreProperties>
</file>