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E1" w:rsidRDefault="00B7783E" w:rsidP="00B7783E">
      <w:pPr>
        <w:pStyle w:val="rvps7"/>
        <w:shd w:val="clear" w:color="auto" w:fill="FFFFFF" w:themeFill="background1"/>
        <w:spacing w:before="0" w:beforeAutospacing="0" w:after="0" w:afterAutospacing="0"/>
        <w:ind w:left="450" w:right="450"/>
        <w:jc w:val="right"/>
        <w:rPr>
          <w:b/>
          <w:bCs/>
          <w:color w:val="000000" w:themeColor="text1"/>
          <w:sz w:val="28"/>
          <w:szCs w:val="28"/>
          <w:lang w:val="uk-UA"/>
        </w:rPr>
      </w:pPr>
      <w:r w:rsidRPr="008E6FF3">
        <w:rPr>
          <w:b/>
          <w:bCs/>
          <w:color w:val="000000" w:themeColor="text1"/>
          <w:sz w:val="28"/>
          <w:szCs w:val="28"/>
          <w:lang w:val="uk-UA"/>
        </w:rPr>
        <w:t>Додаток 3</w:t>
      </w:r>
    </w:p>
    <w:p w:rsidR="00B7783E" w:rsidRPr="008E6FF3" w:rsidRDefault="00B7783E" w:rsidP="00B7783E">
      <w:pPr>
        <w:pStyle w:val="rvps7"/>
        <w:shd w:val="clear" w:color="auto" w:fill="FFFFFF" w:themeFill="background1"/>
        <w:spacing w:before="0" w:beforeAutospacing="0" w:after="0" w:afterAutospacing="0"/>
        <w:ind w:left="450" w:right="450"/>
        <w:jc w:val="right"/>
        <w:rPr>
          <w:b/>
          <w:bCs/>
          <w:color w:val="000000" w:themeColor="text1"/>
          <w:sz w:val="28"/>
          <w:szCs w:val="28"/>
          <w:lang w:val="uk-UA"/>
        </w:rPr>
      </w:pPr>
      <w:r w:rsidRPr="008E6FF3">
        <w:rPr>
          <w:b/>
          <w:bCs/>
          <w:color w:val="000000" w:themeColor="text1"/>
          <w:sz w:val="28"/>
          <w:szCs w:val="28"/>
          <w:lang w:val="uk-UA"/>
        </w:rPr>
        <w:t>до Технічного регламенту</w:t>
      </w:r>
    </w:p>
    <w:p w:rsidR="00B7783E" w:rsidRPr="00D73AD4" w:rsidRDefault="00B7783E" w:rsidP="00B7783E">
      <w:pPr>
        <w:pStyle w:val="rvps7"/>
        <w:shd w:val="clear" w:color="auto" w:fill="FFFFFF" w:themeFill="background1"/>
        <w:spacing w:before="0" w:beforeAutospacing="0" w:after="0" w:afterAutospacing="0"/>
        <w:ind w:left="450" w:right="450"/>
        <w:jc w:val="right"/>
        <w:rPr>
          <w:bCs/>
          <w:color w:val="000000" w:themeColor="text1"/>
          <w:sz w:val="28"/>
          <w:szCs w:val="28"/>
          <w:lang w:val="uk-UA"/>
        </w:rPr>
      </w:pPr>
    </w:p>
    <w:p w:rsidR="00B7783E" w:rsidRPr="00D365E1" w:rsidRDefault="002D6FCB" w:rsidP="00B7783E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rFonts w:eastAsiaTheme="majorEastAsia"/>
          <w:b/>
          <w:bCs/>
          <w:sz w:val="28"/>
          <w:szCs w:val="28"/>
          <w:lang w:val="uk-UA"/>
        </w:rPr>
      </w:pPr>
      <w:r>
        <w:rPr>
          <w:rStyle w:val="rvts15"/>
          <w:rFonts w:eastAsiaTheme="majorEastAsia"/>
          <w:b/>
          <w:bCs/>
          <w:sz w:val="28"/>
          <w:szCs w:val="28"/>
          <w:lang w:val="uk-UA"/>
        </w:rPr>
        <w:t>Технічні вимоги</w:t>
      </w:r>
    </w:p>
    <w:p w:rsidR="00B7783E" w:rsidRPr="00D365E1" w:rsidRDefault="00B7783E" w:rsidP="00B7783E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rFonts w:eastAsiaTheme="majorEastAsia"/>
          <w:b/>
          <w:bCs/>
          <w:sz w:val="28"/>
          <w:szCs w:val="28"/>
          <w:lang w:val="uk-UA"/>
        </w:rPr>
      </w:pPr>
      <w:r w:rsidRPr="00D365E1">
        <w:rPr>
          <w:rStyle w:val="rvts15"/>
          <w:rFonts w:eastAsiaTheme="majorEastAsia"/>
          <w:b/>
          <w:bCs/>
          <w:sz w:val="28"/>
          <w:szCs w:val="28"/>
          <w:lang w:val="uk-UA"/>
        </w:rPr>
        <w:t xml:space="preserve">до характеристик </w:t>
      </w:r>
      <w:r w:rsidR="002D6FCB" w:rsidRPr="00D365E1">
        <w:rPr>
          <w:rStyle w:val="rvts15"/>
          <w:rFonts w:eastAsiaTheme="majorEastAsia"/>
          <w:b/>
          <w:bCs/>
          <w:sz w:val="28"/>
          <w:szCs w:val="28"/>
          <w:lang w:val="uk-UA"/>
        </w:rPr>
        <w:t xml:space="preserve">палива моторного </w:t>
      </w:r>
      <w:r w:rsidRPr="00D365E1">
        <w:rPr>
          <w:rStyle w:val="rvts15"/>
          <w:rFonts w:eastAsiaTheme="majorEastAsia"/>
          <w:b/>
          <w:bCs/>
          <w:sz w:val="28"/>
          <w:szCs w:val="28"/>
          <w:lang w:val="uk-UA"/>
        </w:rPr>
        <w:t xml:space="preserve">альтернативного </w:t>
      </w:r>
    </w:p>
    <w:p w:rsidR="00B7783E" w:rsidRDefault="002D6FCB" w:rsidP="00B7783E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rFonts w:eastAsiaTheme="majorEastAsia"/>
          <w:b/>
          <w:bCs/>
          <w:sz w:val="28"/>
          <w:szCs w:val="28"/>
          <w:lang w:val="uk-UA"/>
        </w:rPr>
      </w:pPr>
      <w:r>
        <w:rPr>
          <w:rStyle w:val="rvts15"/>
          <w:rFonts w:eastAsiaTheme="majorEastAsia"/>
          <w:b/>
          <w:bCs/>
          <w:sz w:val="28"/>
          <w:szCs w:val="28"/>
          <w:lang w:val="uk-UA"/>
        </w:rPr>
        <w:t xml:space="preserve">для </w:t>
      </w:r>
      <w:r w:rsidR="00B7783E" w:rsidRPr="00D365E1">
        <w:rPr>
          <w:rStyle w:val="rvts15"/>
          <w:rFonts w:eastAsiaTheme="majorEastAsia"/>
          <w:b/>
          <w:bCs/>
          <w:sz w:val="28"/>
          <w:szCs w:val="28"/>
          <w:lang w:val="uk-UA"/>
        </w:rPr>
        <w:t>дизельн</w:t>
      </w:r>
      <w:r>
        <w:rPr>
          <w:rStyle w:val="rvts15"/>
          <w:rFonts w:eastAsiaTheme="majorEastAsia"/>
          <w:b/>
          <w:bCs/>
          <w:sz w:val="28"/>
          <w:szCs w:val="28"/>
          <w:lang w:val="uk-UA"/>
        </w:rPr>
        <w:t>их двигунів</w:t>
      </w:r>
    </w:p>
    <w:p w:rsidR="00F021E9" w:rsidRPr="00D365E1" w:rsidRDefault="00F021E9" w:rsidP="00B7783E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rFonts w:eastAsiaTheme="majorEastAsia"/>
          <w:b/>
          <w:bCs/>
          <w:sz w:val="28"/>
          <w:szCs w:val="28"/>
          <w:lang w:val="uk-UA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1830"/>
        <w:gridCol w:w="2685"/>
      </w:tblGrid>
      <w:tr w:rsidR="00F021E9" w:rsidRPr="00F021E9" w:rsidTr="00F021E9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Назва показника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Одиниця виміру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555B7D" w:rsidP="00555B7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>Граничні значення</w:t>
            </w:r>
            <w:r w:rsidR="00F021E9" w:rsidRPr="00F021E9">
              <w:rPr>
                <w:sz w:val="28"/>
                <w:szCs w:val="28"/>
                <w:lang w:val="ru-RU"/>
              </w:rPr>
              <w:t> </w:t>
            </w:r>
          </w:p>
        </w:tc>
      </w:tr>
      <w:tr w:rsidR="00F021E9" w:rsidRPr="00F021E9" w:rsidTr="00F021E9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E9" w:rsidRPr="00F021E9" w:rsidRDefault="00F021E9" w:rsidP="00F021E9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Вміст сірки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мг/кг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не більше 10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</w:tr>
      <w:tr w:rsidR="00F021E9" w:rsidRPr="00F021E9" w:rsidTr="00F021E9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E9" w:rsidRPr="00F021E9" w:rsidRDefault="00F021E9" w:rsidP="00F021E9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Температура спалаху в закритому тиглі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°С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не нижче 55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</w:tr>
      <w:tr w:rsidR="00F021E9" w:rsidRPr="00F021E9" w:rsidTr="00F021E9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E9" w:rsidRPr="00F021E9" w:rsidRDefault="00F021E9" w:rsidP="00F021E9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 xml:space="preserve">Фракційний склад (95% об’ємних </w:t>
            </w:r>
            <w:proofErr w:type="spellStart"/>
            <w:r w:rsidRPr="00F021E9">
              <w:rPr>
                <w:sz w:val="28"/>
                <w:szCs w:val="28"/>
                <w:lang w:val="uk-UA"/>
              </w:rPr>
              <w:t>переганяється</w:t>
            </w:r>
            <w:proofErr w:type="spellEnd"/>
            <w:r w:rsidRPr="00F021E9">
              <w:rPr>
                <w:sz w:val="28"/>
                <w:szCs w:val="28"/>
                <w:lang w:val="uk-UA"/>
              </w:rPr>
              <w:t xml:space="preserve"> при)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°С</w:t>
            </w:r>
            <w:bookmarkStart w:id="0" w:name="_GoBack"/>
            <w:bookmarkEnd w:id="0"/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не вище 360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</w:tr>
      <w:tr w:rsidR="00F021E9" w:rsidRPr="00F021E9" w:rsidTr="00F021E9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E9" w:rsidRPr="00F021E9" w:rsidRDefault="00F021E9" w:rsidP="00F021E9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 xml:space="preserve">Масова частка </w:t>
            </w:r>
            <w:proofErr w:type="spellStart"/>
            <w:r w:rsidRPr="00F021E9">
              <w:rPr>
                <w:sz w:val="28"/>
                <w:szCs w:val="28"/>
                <w:lang w:val="uk-UA"/>
              </w:rPr>
              <w:t>поліциклічних</w:t>
            </w:r>
            <w:proofErr w:type="spellEnd"/>
            <w:r w:rsidRPr="00F021E9">
              <w:rPr>
                <w:sz w:val="28"/>
                <w:szCs w:val="28"/>
                <w:lang w:val="uk-UA"/>
              </w:rPr>
              <w:t xml:space="preserve"> ароматичних вуглеводнів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% масових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не більше 8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</w:tr>
      <w:tr w:rsidR="00F021E9" w:rsidRPr="00F021E9" w:rsidTr="00F021E9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E9" w:rsidRPr="00F021E9" w:rsidRDefault="00F021E9" w:rsidP="00F021E9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proofErr w:type="spellStart"/>
            <w:r w:rsidRPr="00F021E9">
              <w:rPr>
                <w:sz w:val="28"/>
                <w:szCs w:val="28"/>
                <w:lang w:val="uk-UA"/>
              </w:rPr>
              <w:t>Цетанове</w:t>
            </w:r>
            <w:proofErr w:type="spellEnd"/>
            <w:r w:rsidRPr="00F021E9">
              <w:rPr>
                <w:sz w:val="28"/>
                <w:szCs w:val="28"/>
                <w:lang w:val="uk-UA"/>
              </w:rPr>
              <w:t xml:space="preserve"> число дизельного палива літнього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одиниць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не менше 51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</w:tr>
      <w:tr w:rsidR="00F021E9" w:rsidRPr="00F021E9" w:rsidTr="00F021E9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E9" w:rsidRPr="00F021E9" w:rsidRDefault="00F021E9" w:rsidP="00F021E9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proofErr w:type="spellStart"/>
            <w:r w:rsidRPr="00F021E9">
              <w:rPr>
                <w:sz w:val="28"/>
                <w:szCs w:val="28"/>
                <w:lang w:val="uk-UA"/>
              </w:rPr>
              <w:t>Цетанове</w:t>
            </w:r>
            <w:proofErr w:type="spellEnd"/>
            <w:r w:rsidRPr="00F021E9">
              <w:rPr>
                <w:sz w:val="28"/>
                <w:szCs w:val="28"/>
                <w:lang w:val="uk-UA"/>
              </w:rPr>
              <w:t xml:space="preserve"> число дизельного палива зимового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одиниць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не менше 49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</w:tr>
      <w:tr w:rsidR="00F021E9" w:rsidRPr="00F021E9" w:rsidTr="00F021E9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E9" w:rsidRPr="00F021E9" w:rsidRDefault="00F021E9" w:rsidP="00F021E9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 xml:space="preserve">Гранична температура </w:t>
            </w:r>
            <w:proofErr w:type="spellStart"/>
            <w:r w:rsidRPr="00F021E9">
              <w:rPr>
                <w:sz w:val="28"/>
                <w:szCs w:val="28"/>
                <w:lang w:val="uk-UA"/>
              </w:rPr>
              <w:t>фільтрованості</w:t>
            </w:r>
            <w:proofErr w:type="spellEnd"/>
            <w:r w:rsidRPr="00F021E9">
              <w:rPr>
                <w:sz w:val="28"/>
                <w:szCs w:val="28"/>
                <w:lang w:val="uk-UA"/>
              </w:rPr>
              <w:t xml:space="preserve"> (літнє)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°С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не вище -5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</w:tr>
      <w:tr w:rsidR="00F021E9" w:rsidRPr="00F021E9" w:rsidTr="00F021E9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E9" w:rsidRPr="00F021E9" w:rsidRDefault="00F021E9" w:rsidP="00F021E9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 xml:space="preserve">Гранична температура </w:t>
            </w:r>
            <w:proofErr w:type="spellStart"/>
            <w:r w:rsidRPr="00F021E9">
              <w:rPr>
                <w:sz w:val="28"/>
                <w:szCs w:val="28"/>
                <w:lang w:val="uk-UA"/>
              </w:rPr>
              <w:t>фільтрованості</w:t>
            </w:r>
            <w:proofErr w:type="spellEnd"/>
            <w:r w:rsidRPr="00F021E9">
              <w:rPr>
                <w:sz w:val="28"/>
                <w:szCs w:val="28"/>
                <w:lang w:val="uk-UA"/>
              </w:rPr>
              <w:t xml:space="preserve"> (зимове)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°С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не вище -20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</w:tr>
      <w:tr w:rsidR="00F021E9" w:rsidRPr="00F021E9" w:rsidTr="00F021E9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E9" w:rsidRPr="00F021E9" w:rsidRDefault="00F021E9" w:rsidP="00F021E9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Змащувальна здатність (діаметр плями зносу при 60 °С)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proofErr w:type="spellStart"/>
            <w:r w:rsidRPr="00F021E9">
              <w:rPr>
                <w:sz w:val="28"/>
                <w:szCs w:val="28"/>
                <w:lang w:val="uk-UA"/>
              </w:rPr>
              <w:t>мкм</w:t>
            </w:r>
            <w:proofErr w:type="spellEnd"/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не більше 460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</w:tr>
      <w:tr w:rsidR="00F021E9" w:rsidRPr="00F021E9" w:rsidTr="00F021E9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E9" w:rsidRPr="00F021E9" w:rsidRDefault="00F021E9" w:rsidP="00F021E9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Об’ємна частка ефірів жирних кислот для B10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% об’ємних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понад 7 до 10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</w:tr>
      <w:tr w:rsidR="00F021E9" w:rsidRPr="00F021E9" w:rsidTr="00F021E9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E9" w:rsidRPr="00F021E9" w:rsidRDefault="00F021E9" w:rsidP="00F021E9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Об’ємна частка ефірів жирних кислот для B20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% об’ємних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понад 14 до 20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</w:tr>
      <w:tr w:rsidR="00F021E9" w:rsidRPr="00F021E9" w:rsidTr="00F021E9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E9" w:rsidRPr="00F021E9" w:rsidRDefault="00F021E9" w:rsidP="00F021E9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Об’ємна частка ефірів жирних кислот для B30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% об’ємних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понад 24 до 30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</w:tr>
      <w:tr w:rsidR="00F021E9" w:rsidRPr="00F021E9" w:rsidTr="00F021E9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E9" w:rsidRPr="00F021E9" w:rsidRDefault="00F021E9" w:rsidP="00F021E9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Об’ємна частка ефірів жирних кислот для B100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% об’ємних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понад 96,5 до 100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</w:tr>
    </w:tbl>
    <w:p w:rsidR="00D96264" w:rsidRDefault="00D96264" w:rsidP="00B7783E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rFonts w:eastAsiaTheme="majorEastAsia"/>
          <w:b/>
          <w:bCs/>
          <w:sz w:val="28"/>
          <w:szCs w:val="28"/>
          <w:lang w:val="uk-UA"/>
        </w:rPr>
      </w:pPr>
    </w:p>
    <w:p w:rsidR="009D28AA" w:rsidRPr="00D365E1" w:rsidRDefault="00E729EA" w:rsidP="00D365E1">
      <w:pPr>
        <w:jc w:val="center"/>
        <w:rPr>
          <w:sz w:val="28"/>
          <w:szCs w:val="28"/>
          <w:lang w:val="uk-UA"/>
        </w:rPr>
      </w:pPr>
      <w:bookmarkStart w:id="1" w:name="n245"/>
      <w:bookmarkEnd w:id="1"/>
      <w:r w:rsidRPr="00D365E1">
        <w:rPr>
          <w:sz w:val="28"/>
          <w:szCs w:val="28"/>
          <w:lang w:val="uk-UA"/>
        </w:rPr>
        <w:t>______________________</w:t>
      </w:r>
      <w:r w:rsidR="00D365E1">
        <w:rPr>
          <w:sz w:val="28"/>
          <w:szCs w:val="28"/>
          <w:lang w:val="uk-UA"/>
        </w:rPr>
        <w:t>__________________________</w:t>
      </w:r>
    </w:p>
    <w:sectPr w:rsidR="009D28AA" w:rsidRPr="00D365E1" w:rsidSect="00D365E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81A" w:rsidRDefault="0075181A" w:rsidP="00D365E1">
      <w:r>
        <w:separator/>
      </w:r>
    </w:p>
  </w:endnote>
  <w:endnote w:type="continuationSeparator" w:id="0">
    <w:p w:rsidR="0075181A" w:rsidRDefault="0075181A" w:rsidP="00D3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81A" w:rsidRDefault="0075181A" w:rsidP="00D365E1">
      <w:r>
        <w:separator/>
      </w:r>
    </w:p>
  </w:footnote>
  <w:footnote w:type="continuationSeparator" w:id="0">
    <w:p w:rsidR="0075181A" w:rsidRDefault="0075181A" w:rsidP="00D36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  <w:lang w:val="uk-UA"/>
      </w:rPr>
      <w:id w:val="-1568790357"/>
      <w:docPartObj>
        <w:docPartGallery w:val="Page Numbers (Top of Page)"/>
        <w:docPartUnique/>
      </w:docPartObj>
    </w:sdtPr>
    <w:sdtEndPr/>
    <w:sdtContent>
      <w:p w:rsidR="00D365E1" w:rsidRPr="00D365E1" w:rsidRDefault="00D365E1">
        <w:pPr>
          <w:pStyle w:val="a4"/>
          <w:jc w:val="center"/>
          <w:rPr>
            <w:sz w:val="28"/>
            <w:szCs w:val="28"/>
            <w:lang w:val="uk-UA"/>
          </w:rPr>
        </w:pPr>
        <w:r w:rsidRPr="00D365E1">
          <w:rPr>
            <w:sz w:val="28"/>
            <w:szCs w:val="28"/>
            <w:lang w:val="uk-UA"/>
          </w:rPr>
          <w:fldChar w:fldCharType="begin"/>
        </w:r>
        <w:r w:rsidRPr="00D365E1">
          <w:rPr>
            <w:sz w:val="28"/>
            <w:szCs w:val="28"/>
            <w:lang w:val="uk-UA"/>
          </w:rPr>
          <w:instrText>PAGE   \* MERGEFORMAT</w:instrText>
        </w:r>
        <w:r w:rsidRPr="00D365E1">
          <w:rPr>
            <w:sz w:val="28"/>
            <w:szCs w:val="28"/>
            <w:lang w:val="uk-UA"/>
          </w:rPr>
          <w:fldChar w:fldCharType="separate"/>
        </w:r>
        <w:r w:rsidR="00F021E9">
          <w:rPr>
            <w:noProof/>
            <w:sz w:val="28"/>
            <w:szCs w:val="28"/>
            <w:lang w:val="uk-UA"/>
          </w:rPr>
          <w:t>2</w:t>
        </w:r>
        <w:r w:rsidRPr="00D365E1">
          <w:rPr>
            <w:sz w:val="28"/>
            <w:szCs w:val="28"/>
            <w:lang w:val="uk-UA"/>
          </w:rPr>
          <w:fldChar w:fldCharType="end"/>
        </w:r>
      </w:p>
      <w:p w:rsidR="00D365E1" w:rsidRPr="00D365E1" w:rsidRDefault="00D365E1" w:rsidP="00D365E1">
        <w:pPr>
          <w:pStyle w:val="a4"/>
          <w:jc w:val="right"/>
          <w:rPr>
            <w:sz w:val="28"/>
            <w:szCs w:val="28"/>
            <w:lang w:val="uk-UA"/>
          </w:rPr>
        </w:pPr>
        <w:r w:rsidRPr="00D365E1">
          <w:rPr>
            <w:sz w:val="28"/>
            <w:szCs w:val="28"/>
            <w:lang w:val="uk-UA"/>
          </w:rPr>
          <w:t>Продовження додатку 3</w:t>
        </w:r>
      </w:p>
    </w:sdtContent>
  </w:sdt>
  <w:p w:rsidR="00D365E1" w:rsidRDefault="00D365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3E"/>
    <w:rsid w:val="002D6FCB"/>
    <w:rsid w:val="003759AC"/>
    <w:rsid w:val="00555B7D"/>
    <w:rsid w:val="00681828"/>
    <w:rsid w:val="0075181A"/>
    <w:rsid w:val="008E6FF3"/>
    <w:rsid w:val="009461E9"/>
    <w:rsid w:val="009D28AA"/>
    <w:rsid w:val="00B7783E"/>
    <w:rsid w:val="00D365E1"/>
    <w:rsid w:val="00D96264"/>
    <w:rsid w:val="00E650D5"/>
    <w:rsid w:val="00E729EA"/>
    <w:rsid w:val="00F021E9"/>
    <w:rsid w:val="00F22A32"/>
    <w:rsid w:val="00FE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83E"/>
    <w:pPr>
      <w:spacing w:before="100" w:beforeAutospacing="1" w:after="100" w:afterAutospacing="1"/>
    </w:pPr>
  </w:style>
  <w:style w:type="paragraph" w:customStyle="1" w:styleId="rvps7">
    <w:name w:val="rvps7"/>
    <w:basedOn w:val="a"/>
    <w:rsid w:val="00B7783E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B7783E"/>
  </w:style>
  <w:style w:type="paragraph" w:styleId="a4">
    <w:name w:val="header"/>
    <w:basedOn w:val="a"/>
    <w:link w:val="a5"/>
    <w:uiPriority w:val="99"/>
    <w:unhideWhenUsed/>
    <w:rsid w:val="00D365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65E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D365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65E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aragraph">
    <w:name w:val="paragraph"/>
    <w:basedOn w:val="a"/>
    <w:rsid w:val="00D365E1"/>
    <w:pPr>
      <w:spacing w:before="100" w:beforeAutospacing="1" w:after="100" w:afterAutospacing="1"/>
    </w:pPr>
    <w:rPr>
      <w:lang w:val="ru-RU"/>
    </w:rPr>
  </w:style>
  <w:style w:type="character" w:customStyle="1" w:styleId="normaltextrun">
    <w:name w:val="normaltextrun"/>
    <w:basedOn w:val="a0"/>
    <w:rsid w:val="00D365E1"/>
  </w:style>
  <w:style w:type="character" w:customStyle="1" w:styleId="eop">
    <w:name w:val="eop"/>
    <w:basedOn w:val="a0"/>
    <w:rsid w:val="00D365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83E"/>
    <w:pPr>
      <w:spacing w:before="100" w:beforeAutospacing="1" w:after="100" w:afterAutospacing="1"/>
    </w:pPr>
  </w:style>
  <w:style w:type="paragraph" w:customStyle="1" w:styleId="rvps7">
    <w:name w:val="rvps7"/>
    <w:basedOn w:val="a"/>
    <w:rsid w:val="00B7783E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B7783E"/>
  </w:style>
  <w:style w:type="paragraph" w:styleId="a4">
    <w:name w:val="header"/>
    <w:basedOn w:val="a"/>
    <w:link w:val="a5"/>
    <w:uiPriority w:val="99"/>
    <w:unhideWhenUsed/>
    <w:rsid w:val="00D365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65E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D365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65E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aragraph">
    <w:name w:val="paragraph"/>
    <w:basedOn w:val="a"/>
    <w:rsid w:val="00D365E1"/>
    <w:pPr>
      <w:spacing w:before="100" w:beforeAutospacing="1" w:after="100" w:afterAutospacing="1"/>
    </w:pPr>
    <w:rPr>
      <w:lang w:val="ru-RU"/>
    </w:rPr>
  </w:style>
  <w:style w:type="character" w:customStyle="1" w:styleId="normaltextrun">
    <w:name w:val="normaltextrun"/>
    <w:basedOn w:val="a0"/>
    <w:rsid w:val="00D365E1"/>
  </w:style>
  <w:style w:type="character" w:customStyle="1" w:styleId="eop">
    <w:name w:val="eop"/>
    <w:basedOn w:val="a0"/>
    <w:rsid w:val="00D36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1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8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4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Мирослава Полякова</cp:lastModifiedBy>
  <cp:revision>6</cp:revision>
  <dcterms:created xsi:type="dcterms:W3CDTF">2025-04-01T09:40:00Z</dcterms:created>
  <dcterms:modified xsi:type="dcterms:W3CDTF">2025-07-07T12:18:00Z</dcterms:modified>
</cp:coreProperties>
</file>